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798C" w14:textId="50FD1894" w:rsidR="00793792" w:rsidRPr="007A4739" w:rsidRDefault="00793792" w:rsidP="00793792">
      <w:pPr>
        <w:autoSpaceDE w:val="0"/>
        <w:jc w:val="right"/>
        <w:rPr>
          <w:rFonts w:ascii="Cambria" w:eastAsia="Calibri" w:hAnsi="Cambria" w:cs="Times New Roman"/>
          <w:b/>
          <w:bCs/>
          <w:color w:val="000000"/>
        </w:rPr>
      </w:pPr>
      <w:r w:rsidRPr="007A4739">
        <w:rPr>
          <w:rFonts w:ascii="Cambria" w:eastAsia="Calibri" w:hAnsi="Cambria" w:cs="Times New Roman"/>
          <w:b/>
          <w:bCs/>
          <w:color w:val="000000"/>
        </w:rPr>
        <w:t xml:space="preserve">Kikół, dn. </w:t>
      </w:r>
      <w:r w:rsidR="000022DE">
        <w:rPr>
          <w:rFonts w:ascii="Cambria" w:eastAsia="Calibri" w:hAnsi="Cambria" w:cs="Times New Roman"/>
          <w:b/>
          <w:bCs/>
          <w:color w:val="000000"/>
        </w:rPr>
        <w:t>1</w:t>
      </w:r>
      <w:r w:rsidR="00686776">
        <w:rPr>
          <w:rFonts w:ascii="Cambria" w:eastAsia="Calibri" w:hAnsi="Cambria" w:cs="Times New Roman"/>
          <w:b/>
          <w:bCs/>
          <w:color w:val="000000"/>
        </w:rPr>
        <w:t>4</w:t>
      </w:r>
      <w:r w:rsidRPr="007A4739">
        <w:rPr>
          <w:rFonts w:ascii="Cambria" w:eastAsia="Calibri" w:hAnsi="Cambria" w:cs="Times New Roman"/>
          <w:b/>
          <w:bCs/>
          <w:color w:val="000000"/>
        </w:rPr>
        <w:t>.0</w:t>
      </w:r>
      <w:r w:rsidR="000022DE">
        <w:rPr>
          <w:rFonts w:ascii="Cambria" w:eastAsia="Calibri" w:hAnsi="Cambria" w:cs="Times New Roman"/>
          <w:b/>
          <w:bCs/>
          <w:color w:val="000000"/>
        </w:rPr>
        <w:t>7</w:t>
      </w:r>
      <w:r w:rsidRPr="007A4739">
        <w:rPr>
          <w:rFonts w:ascii="Cambria" w:eastAsia="Calibri" w:hAnsi="Cambria" w:cs="Times New Roman"/>
          <w:b/>
          <w:bCs/>
          <w:color w:val="000000"/>
        </w:rPr>
        <w:t>.202</w:t>
      </w:r>
      <w:r>
        <w:rPr>
          <w:rFonts w:ascii="Cambria" w:eastAsia="Calibri" w:hAnsi="Cambria" w:cs="Times New Roman"/>
          <w:b/>
          <w:bCs/>
          <w:color w:val="000000"/>
        </w:rPr>
        <w:t>6</w:t>
      </w:r>
      <w:r w:rsidRPr="007A4739">
        <w:rPr>
          <w:rFonts w:ascii="Cambria" w:eastAsia="Calibri" w:hAnsi="Cambria" w:cs="Times New Roman"/>
          <w:b/>
          <w:bCs/>
          <w:color w:val="000000"/>
        </w:rPr>
        <w:t xml:space="preserve"> r.</w:t>
      </w:r>
    </w:p>
    <w:p w14:paraId="0186E666" w14:textId="77777777" w:rsidR="00793792" w:rsidRPr="007A4739" w:rsidRDefault="00793792" w:rsidP="00793792">
      <w:pPr>
        <w:autoSpaceDE w:val="0"/>
        <w:jc w:val="center"/>
        <w:rPr>
          <w:rFonts w:ascii="Cambria" w:eastAsia="Calibri" w:hAnsi="Cambria" w:cs="Times New Roman"/>
          <w:b/>
          <w:bCs/>
          <w:color w:val="000000"/>
        </w:rPr>
      </w:pPr>
    </w:p>
    <w:p w14:paraId="2F419852" w14:textId="77777777" w:rsidR="00793792" w:rsidRPr="007A4739" w:rsidRDefault="00793792" w:rsidP="00793792">
      <w:pPr>
        <w:spacing w:after="200" w:line="276" w:lineRule="auto"/>
        <w:rPr>
          <w:rFonts w:ascii="Cambria" w:eastAsia="Calibri" w:hAnsi="Cambria" w:cs="Times New Roman"/>
          <w:b/>
        </w:rPr>
      </w:pPr>
    </w:p>
    <w:p w14:paraId="027D3D4A" w14:textId="77777777" w:rsidR="00793792" w:rsidRPr="007A4739" w:rsidRDefault="00793792" w:rsidP="00793792">
      <w:pPr>
        <w:spacing w:after="200" w:line="360" w:lineRule="auto"/>
        <w:jc w:val="center"/>
        <w:rPr>
          <w:rFonts w:ascii="Cambria" w:eastAsia="Calibri" w:hAnsi="Cambria" w:cs="Times New Roman"/>
          <w:b/>
        </w:rPr>
      </w:pPr>
      <w:r w:rsidRPr="007A4739">
        <w:rPr>
          <w:rFonts w:ascii="Cambria" w:eastAsia="Calibri" w:hAnsi="Cambria" w:cs="Times New Roman"/>
          <w:b/>
        </w:rPr>
        <w:t>Gminny Ośrodek Pomocy Społecznej w Kikole</w:t>
      </w:r>
    </w:p>
    <w:p w14:paraId="19A4E10B" w14:textId="77777777" w:rsidR="00793792" w:rsidRPr="007A4739" w:rsidRDefault="00793792" w:rsidP="00793792">
      <w:pPr>
        <w:spacing w:after="200" w:line="360" w:lineRule="auto"/>
        <w:jc w:val="center"/>
        <w:rPr>
          <w:rFonts w:ascii="Cambria" w:eastAsia="Calibri" w:hAnsi="Cambria" w:cs="Times New Roman"/>
          <w:b/>
        </w:rPr>
      </w:pPr>
    </w:p>
    <w:p w14:paraId="655A11B7" w14:textId="77777777" w:rsidR="00793792" w:rsidRPr="007A4739" w:rsidRDefault="00793792" w:rsidP="00793792">
      <w:pPr>
        <w:spacing w:after="200" w:line="36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7A4739">
        <w:rPr>
          <w:rFonts w:ascii="Cambria" w:eastAsia="Calibri" w:hAnsi="Cambria" w:cs="Times New Roman"/>
          <w:b/>
          <w:sz w:val="28"/>
          <w:szCs w:val="28"/>
        </w:rPr>
        <w:t>ZAPYTANIE OFERTOWE</w:t>
      </w:r>
    </w:p>
    <w:p w14:paraId="4B6680D8" w14:textId="77777777" w:rsidR="00793792" w:rsidRPr="007A4739" w:rsidRDefault="00793792" w:rsidP="00793792">
      <w:pPr>
        <w:spacing w:after="200" w:line="360" w:lineRule="auto"/>
        <w:jc w:val="center"/>
        <w:rPr>
          <w:rFonts w:ascii="Cambria" w:eastAsia="Calibri" w:hAnsi="Cambria" w:cs="Times New Roman"/>
          <w:b/>
        </w:rPr>
      </w:pPr>
    </w:p>
    <w:p w14:paraId="3669BB15" w14:textId="77777777" w:rsidR="00793792" w:rsidRPr="007A4739" w:rsidRDefault="00793792" w:rsidP="00793792">
      <w:pPr>
        <w:spacing w:after="200" w:line="360" w:lineRule="auto"/>
        <w:rPr>
          <w:rFonts w:ascii="Cambria" w:eastAsia="Calibri" w:hAnsi="Cambria" w:cs="Times New Roman"/>
        </w:rPr>
      </w:pPr>
      <w:r w:rsidRPr="007A4739">
        <w:rPr>
          <w:rFonts w:ascii="Cambria" w:eastAsia="Calibri" w:hAnsi="Cambria" w:cs="Times New Roman"/>
        </w:rPr>
        <w:t>Przedmiot zamówienia:</w:t>
      </w:r>
    </w:p>
    <w:p w14:paraId="78F3F79C" w14:textId="77777777" w:rsidR="00793792" w:rsidRPr="00AD056F" w:rsidRDefault="00793792" w:rsidP="00793792">
      <w:pPr>
        <w:pStyle w:val="Akapitzlist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56F">
        <w:rPr>
          <w:rFonts w:ascii="Times New Roman" w:hAnsi="Times New Roman" w:cs="Times New Roman"/>
          <w:b/>
          <w:bCs/>
          <w:sz w:val="24"/>
          <w:szCs w:val="24"/>
        </w:rPr>
        <w:t>„Przygotowywanie i dostarczanie gorących posiłków dla dzieci objętych dożywianiem w szkołach z terenu Gminy Kikół oraz dla świadczeniobiorców Gminnego Ośrodka Pomocy Społecznej”</w:t>
      </w:r>
    </w:p>
    <w:p w14:paraId="1A06E3DC" w14:textId="77777777" w:rsidR="00793792" w:rsidRPr="007A4739" w:rsidRDefault="00793792" w:rsidP="00793792">
      <w:pPr>
        <w:spacing w:after="200" w:line="360" w:lineRule="auto"/>
        <w:jc w:val="right"/>
        <w:rPr>
          <w:rFonts w:ascii="Cambria" w:eastAsia="Calibri" w:hAnsi="Cambria" w:cs="Times New Roman"/>
          <w:b/>
        </w:rPr>
      </w:pPr>
    </w:p>
    <w:p w14:paraId="156024A6" w14:textId="77777777" w:rsidR="00793792" w:rsidRPr="007A4739" w:rsidRDefault="00793792" w:rsidP="00793792">
      <w:pPr>
        <w:spacing w:after="200" w:line="360" w:lineRule="auto"/>
        <w:jc w:val="center"/>
        <w:rPr>
          <w:rFonts w:ascii="Cambria" w:eastAsia="Calibri" w:hAnsi="Cambria" w:cs="Times New Roman"/>
          <w:i/>
        </w:rPr>
      </w:pPr>
      <w:r w:rsidRPr="007A4739">
        <w:rPr>
          <w:rFonts w:ascii="Cambria" w:eastAsia="Calibri" w:hAnsi="Cambria" w:cs="Times New Roman"/>
          <w:i/>
        </w:rPr>
        <w:t>Wartość szacunkowa zamówienia nie przekracza kwoty 1</w:t>
      </w:r>
      <w:r>
        <w:rPr>
          <w:rFonts w:ascii="Cambria" w:eastAsia="Calibri" w:hAnsi="Cambria" w:cs="Times New Roman"/>
          <w:bCs/>
          <w:i/>
        </w:rPr>
        <w:t>7</w:t>
      </w:r>
      <w:r w:rsidRPr="007A4739">
        <w:rPr>
          <w:rFonts w:ascii="Cambria" w:eastAsia="Calibri" w:hAnsi="Cambria" w:cs="Times New Roman"/>
          <w:bCs/>
          <w:i/>
        </w:rPr>
        <w:t>0 000 złotych</w:t>
      </w:r>
    </w:p>
    <w:p w14:paraId="246AB0D9" w14:textId="77777777" w:rsidR="00793792" w:rsidRPr="007A4739" w:rsidRDefault="00793792" w:rsidP="00793792">
      <w:pPr>
        <w:spacing w:after="200" w:line="360" w:lineRule="auto"/>
        <w:rPr>
          <w:rFonts w:ascii="Cambria" w:eastAsia="Calibri" w:hAnsi="Cambria" w:cs="Times New Roman"/>
        </w:rPr>
      </w:pPr>
    </w:p>
    <w:p w14:paraId="2C0F45AE" w14:textId="77777777" w:rsidR="00793792" w:rsidRPr="007A4739" w:rsidRDefault="00793792" w:rsidP="00793792">
      <w:pPr>
        <w:spacing w:after="200" w:line="360" w:lineRule="auto"/>
        <w:jc w:val="right"/>
        <w:rPr>
          <w:rFonts w:ascii="Cambria" w:eastAsia="Calibri" w:hAnsi="Cambria" w:cs="Times New Roman"/>
        </w:rPr>
      </w:pPr>
    </w:p>
    <w:p w14:paraId="60F0FDAC" w14:textId="77777777" w:rsidR="00793792" w:rsidRPr="007A4739" w:rsidRDefault="00793792" w:rsidP="00793792">
      <w:pPr>
        <w:spacing w:after="200" w:line="360" w:lineRule="auto"/>
        <w:jc w:val="right"/>
        <w:rPr>
          <w:rFonts w:ascii="Cambria" w:eastAsia="Calibri" w:hAnsi="Cambria" w:cs="Times New Roman"/>
        </w:rPr>
      </w:pPr>
    </w:p>
    <w:p w14:paraId="1840AB0B" w14:textId="77777777" w:rsidR="00793792" w:rsidRPr="007A4739" w:rsidRDefault="00793792" w:rsidP="00793792">
      <w:pPr>
        <w:spacing w:after="200" w:line="360" w:lineRule="auto"/>
        <w:jc w:val="right"/>
        <w:rPr>
          <w:rFonts w:ascii="Cambria" w:eastAsia="Calibri" w:hAnsi="Cambria" w:cs="Times New Roman"/>
        </w:rPr>
      </w:pPr>
    </w:p>
    <w:p w14:paraId="03EE8CA2" w14:textId="77777777" w:rsidR="00793792" w:rsidRPr="007A4739" w:rsidRDefault="00793792" w:rsidP="00793792">
      <w:pPr>
        <w:spacing w:after="200" w:line="360" w:lineRule="auto"/>
        <w:jc w:val="right"/>
        <w:rPr>
          <w:rFonts w:ascii="Cambria" w:eastAsia="Calibri" w:hAnsi="Cambria" w:cs="Times New Roman"/>
        </w:rPr>
      </w:pPr>
      <w:r w:rsidRPr="007A4739">
        <w:rPr>
          <w:rFonts w:ascii="Cambria" w:eastAsia="Calibri" w:hAnsi="Cambria" w:cs="Times New Roman"/>
        </w:rPr>
        <w:t>Zatwierdzam: Kierownik GOPS Kikół</w:t>
      </w:r>
    </w:p>
    <w:p w14:paraId="7195C8D6" w14:textId="77777777" w:rsidR="00793792" w:rsidRPr="007A4739" w:rsidRDefault="00793792" w:rsidP="00793792">
      <w:pPr>
        <w:spacing w:after="200" w:line="360" w:lineRule="auto"/>
        <w:ind w:left="5664"/>
        <w:jc w:val="center"/>
        <w:rPr>
          <w:rFonts w:ascii="Cambria" w:eastAsia="Calibri" w:hAnsi="Cambria" w:cs="Times New Roman"/>
          <w:i/>
        </w:rPr>
      </w:pPr>
      <w:r w:rsidRPr="007A4739">
        <w:rPr>
          <w:rFonts w:ascii="Cambria" w:eastAsia="Calibri" w:hAnsi="Cambria" w:cs="Times New Roman"/>
          <w:i/>
        </w:rPr>
        <w:t>Lidia Usowicz</w:t>
      </w:r>
    </w:p>
    <w:p w14:paraId="1A46BD78" w14:textId="77777777" w:rsidR="00793792" w:rsidRPr="007A4739" w:rsidRDefault="00793792" w:rsidP="00793792">
      <w:pPr>
        <w:spacing w:after="200" w:line="360" w:lineRule="auto"/>
        <w:ind w:left="5664"/>
        <w:jc w:val="center"/>
        <w:rPr>
          <w:rFonts w:ascii="Cambria" w:eastAsia="Calibri" w:hAnsi="Cambria" w:cs="Times New Roman"/>
          <w:i/>
        </w:rPr>
      </w:pPr>
    </w:p>
    <w:p w14:paraId="26DF64A9" w14:textId="77777777" w:rsidR="00793792" w:rsidRPr="007A4739" w:rsidRDefault="00793792" w:rsidP="00793792">
      <w:pPr>
        <w:spacing w:after="200" w:line="360" w:lineRule="auto"/>
        <w:ind w:left="5664"/>
        <w:jc w:val="center"/>
        <w:rPr>
          <w:rFonts w:ascii="Cambria" w:eastAsia="Calibri" w:hAnsi="Cambria" w:cs="Times New Roman"/>
          <w:i/>
        </w:rPr>
      </w:pPr>
    </w:p>
    <w:p w14:paraId="6325667B" w14:textId="77777777" w:rsidR="00793792" w:rsidRPr="007A4739" w:rsidRDefault="00793792" w:rsidP="00793792">
      <w:pPr>
        <w:spacing w:after="200" w:line="360" w:lineRule="auto"/>
        <w:ind w:left="5664"/>
        <w:jc w:val="center"/>
        <w:rPr>
          <w:rFonts w:ascii="Cambria" w:eastAsia="Calibri" w:hAnsi="Cambria" w:cs="Times New Roman"/>
          <w:i/>
        </w:rPr>
      </w:pPr>
    </w:p>
    <w:p w14:paraId="2CD97AA4" w14:textId="77777777" w:rsidR="00793792" w:rsidRPr="007A4739" w:rsidRDefault="00793792" w:rsidP="00793792">
      <w:pPr>
        <w:spacing w:after="200" w:line="360" w:lineRule="auto"/>
        <w:ind w:left="5664"/>
        <w:jc w:val="center"/>
        <w:rPr>
          <w:rFonts w:ascii="Cambria" w:eastAsia="Calibri" w:hAnsi="Cambria" w:cs="Times New Roman"/>
          <w:i/>
        </w:rPr>
      </w:pPr>
    </w:p>
    <w:p w14:paraId="30EDCB6D" w14:textId="2EE237F6" w:rsidR="00F12AAD" w:rsidRPr="00D462C1" w:rsidRDefault="00125AF3" w:rsidP="00D462C1">
      <w:pPr>
        <w:suppressAutoHyphens w:val="0"/>
        <w:rPr>
          <w:rFonts w:ascii="Times New Roman" w:eastAsia="Times New Roman" w:hAnsi="Times New Roman"/>
          <w:b/>
          <w:bCs/>
          <w:vanish/>
        </w:rPr>
      </w:pPr>
      <w:r>
        <w:rPr>
          <w:rFonts w:ascii="Times New Roman" w:eastAsia="Times New Roman" w:hAnsi="Times New Roman"/>
          <w:b/>
          <w:bCs/>
          <w:vanish/>
        </w:rPr>
        <w:br w:type="page"/>
      </w:r>
    </w:p>
    <w:p w14:paraId="5C5A91F9" w14:textId="77777777" w:rsidR="00125AF3" w:rsidRPr="00B90294" w:rsidRDefault="00125AF3" w:rsidP="00041A63">
      <w:pPr>
        <w:pStyle w:val="Standard"/>
        <w:pageBreakBefore/>
        <w:numPr>
          <w:ilvl w:val="0"/>
          <w:numId w:val="33"/>
        </w:numPr>
        <w:spacing w:before="120"/>
        <w:ind w:left="426" w:hanging="142"/>
        <w:jc w:val="both"/>
        <w:rPr>
          <w:rFonts w:ascii="Times New Roman" w:eastAsia="Times New Roman" w:hAnsi="Times New Roman" w:cs="Times New Roman"/>
        </w:rPr>
      </w:pPr>
      <w:r w:rsidRPr="00B90294">
        <w:rPr>
          <w:rFonts w:ascii="Times New Roman" w:eastAsia="Times New Roman" w:hAnsi="Times New Roman" w:cs="Times New Roman"/>
          <w:b/>
          <w:bCs/>
        </w:rPr>
        <w:lastRenderedPageBreak/>
        <w:t>Zamawiając</w:t>
      </w:r>
      <w:r w:rsidR="00793ACB" w:rsidRPr="00B90294">
        <w:rPr>
          <w:rFonts w:ascii="Times New Roman" w:eastAsia="Times New Roman" w:hAnsi="Times New Roman" w:cs="Times New Roman"/>
          <w:b/>
          <w:bCs/>
        </w:rPr>
        <w:t>y</w:t>
      </w:r>
      <w:r w:rsidR="007153DF" w:rsidRPr="00B90294">
        <w:rPr>
          <w:rFonts w:ascii="Times New Roman" w:eastAsia="Times New Roman" w:hAnsi="Times New Roman" w:cs="Times New Roman"/>
          <w:b/>
          <w:bCs/>
        </w:rPr>
        <w:t>:</w:t>
      </w:r>
      <w:r w:rsidR="00793ACB" w:rsidRPr="00B90294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99EF62B" w14:textId="77777777" w:rsidR="00793ACB" w:rsidRPr="00B90294" w:rsidRDefault="00793ACB" w:rsidP="00125AF3">
      <w:pPr>
        <w:pStyle w:val="pkt"/>
        <w:spacing w:before="0" w:after="0" w:line="276" w:lineRule="auto"/>
        <w:ind w:left="720"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02569B01" w14:textId="77777777" w:rsidR="00125AF3" w:rsidRPr="00B90294" w:rsidRDefault="00125AF3" w:rsidP="007005C1">
      <w:pPr>
        <w:pStyle w:val="pkt"/>
        <w:spacing w:before="0"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B90294">
        <w:rPr>
          <w:rFonts w:ascii="Times New Roman" w:eastAsia="Times New Roman" w:hAnsi="Times New Roman" w:cs="Times New Roman"/>
          <w:sz w:val="24"/>
          <w:szCs w:val="24"/>
        </w:rPr>
        <w:t>Nazwa Zamawiającego</w:t>
      </w:r>
      <w:r w:rsidR="00AB05AF" w:rsidRPr="00B9029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B05AF" w:rsidRPr="00B902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B05AF" w:rsidRPr="00B902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DC7D84" w:rsidRPr="00B902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D356C" w:rsidRPr="00B9029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0294">
        <w:rPr>
          <w:rFonts w:ascii="Times New Roman" w:eastAsia="Times New Roman" w:hAnsi="Times New Roman" w:cs="Times New Roman"/>
          <w:b/>
          <w:sz w:val="24"/>
          <w:szCs w:val="24"/>
        </w:rPr>
        <w:t>Gminny Ośrodek Pomocy</w:t>
      </w:r>
    </w:p>
    <w:p w14:paraId="4F851E80" w14:textId="77777777" w:rsidR="00125AF3" w:rsidRPr="00B90294" w:rsidRDefault="00B82D9C" w:rsidP="007005C1">
      <w:pPr>
        <w:pStyle w:val="pkt"/>
        <w:spacing w:before="0" w:after="0"/>
        <w:ind w:left="4962"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0294">
        <w:rPr>
          <w:rFonts w:ascii="Times New Roman" w:eastAsia="Times New Roman" w:hAnsi="Times New Roman" w:cs="Times New Roman"/>
          <w:b/>
          <w:sz w:val="24"/>
          <w:szCs w:val="24"/>
        </w:rPr>
        <w:t>Społecznej w Kikole</w:t>
      </w:r>
      <w:r w:rsidR="00336E9D" w:rsidRPr="00B902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EFE3A0" w14:textId="78F29CD1" w:rsidR="00DC7D84" w:rsidRPr="004A4FF5" w:rsidRDefault="008E162A" w:rsidP="00B82D9C">
      <w:pPr>
        <w:pStyle w:val="pkt"/>
        <w:ind w:left="0" w:firstLine="426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Adres Zamawiająceg</w:t>
      </w:r>
      <w:r w:rsidR="00221DCC">
        <w:rPr>
          <w:rFonts w:ascii="Times New Roman" w:hAnsi="Times New Roman" w:cs="Times New Roman"/>
          <w:sz w:val="24"/>
          <w:szCs w:val="24"/>
        </w:rPr>
        <w:t>o:</w:t>
      </w:r>
      <w:r w:rsidRPr="004A4FF5">
        <w:rPr>
          <w:rFonts w:ascii="Times New Roman" w:hAnsi="Times New Roman" w:cs="Times New Roman"/>
          <w:sz w:val="24"/>
          <w:szCs w:val="24"/>
        </w:rPr>
        <w:tab/>
      </w:r>
      <w:r w:rsidR="00DC7D84" w:rsidRPr="004A4FF5">
        <w:rPr>
          <w:rFonts w:ascii="Times New Roman" w:hAnsi="Times New Roman" w:cs="Times New Roman"/>
          <w:sz w:val="24"/>
          <w:szCs w:val="24"/>
        </w:rPr>
        <w:tab/>
      </w:r>
      <w:r w:rsidR="00DC7D84" w:rsidRPr="004A4FF5">
        <w:rPr>
          <w:rFonts w:ascii="Times New Roman" w:hAnsi="Times New Roman" w:cs="Times New Roman"/>
          <w:sz w:val="24"/>
          <w:szCs w:val="24"/>
        </w:rPr>
        <w:tab/>
      </w:r>
      <w:r w:rsidR="00221DCC">
        <w:rPr>
          <w:rFonts w:ascii="Times New Roman" w:hAnsi="Times New Roman" w:cs="Times New Roman"/>
          <w:sz w:val="24"/>
          <w:szCs w:val="24"/>
        </w:rPr>
        <w:tab/>
      </w:r>
      <w:r w:rsidR="00B82D9C" w:rsidRPr="004A4FF5">
        <w:rPr>
          <w:rFonts w:ascii="Times New Roman" w:hAnsi="Times New Roman" w:cs="Times New Roman"/>
          <w:b/>
          <w:sz w:val="24"/>
          <w:szCs w:val="24"/>
        </w:rPr>
        <w:t>Plac Kościuszki 7a, 87-620 Kikół</w:t>
      </w:r>
      <w:r w:rsidR="00B82D9C" w:rsidRPr="004A4F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C5AC6" w14:textId="77777777" w:rsidR="008E162A" w:rsidRPr="00821305" w:rsidRDefault="008E162A" w:rsidP="00B82D9C">
      <w:pPr>
        <w:ind w:left="4253" w:hanging="3827"/>
        <w:rPr>
          <w:rFonts w:ascii="Times New Roman" w:hAnsi="Times New Roman" w:cs="Times New Roman"/>
          <w:bCs/>
        </w:rPr>
      </w:pPr>
      <w:r w:rsidRPr="00821305">
        <w:rPr>
          <w:rFonts w:ascii="Times New Roman" w:hAnsi="Times New Roman" w:cs="Times New Roman"/>
        </w:rPr>
        <w:t xml:space="preserve">NIP: </w:t>
      </w:r>
      <w:r w:rsidRPr="00821305">
        <w:rPr>
          <w:rFonts w:ascii="Times New Roman" w:hAnsi="Times New Roman" w:cs="Times New Roman"/>
          <w:bCs/>
        </w:rPr>
        <w:tab/>
      </w:r>
      <w:r w:rsidRPr="00821305">
        <w:rPr>
          <w:rFonts w:ascii="Times New Roman" w:hAnsi="Times New Roman" w:cs="Times New Roman"/>
          <w:bCs/>
        </w:rPr>
        <w:tab/>
      </w:r>
      <w:r w:rsidRPr="00821305">
        <w:rPr>
          <w:rFonts w:ascii="Times New Roman" w:hAnsi="Times New Roman" w:cs="Times New Roman"/>
          <w:bCs/>
        </w:rPr>
        <w:tab/>
      </w:r>
      <w:r w:rsidR="00B82D9C" w:rsidRPr="00821305">
        <w:rPr>
          <w:rFonts w:ascii="Times New Roman" w:hAnsi="Times New Roman" w:cs="Times New Roman"/>
          <w:bCs/>
        </w:rPr>
        <w:t>466-01-81-582</w:t>
      </w:r>
    </w:p>
    <w:p w14:paraId="65333C1D" w14:textId="77777777" w:rsidR="00B82D9C" w:rsidRPr="00821305" w:rsidRDefault="009453D3" w:rsidP="00B82D9C">
      <w:pPr>
        <w:spacing w:line="276" w:lineRule="auto"/>
        <w:ind w:firstLine="426"/>
        <w:rPr>
          <w:rFonts w:ascii="Times New Roman" w:hAnsi="Times New Roman" w:cs="Times New Roman"/>
          <w:bCs/>
        </w:rPr>
      </w:pPr>
      <w:r w:rsidRPr="00821305">
        <w:rPr>
          <w:rFonts w:ascii="Times New Roman" w:hAnsi="Times New Roman" w:cs="Times New Roman"/>
        </w:rPr>
        <w:t>tel.</w:t>
      </w:r>
      <w:r w:rsidR="00A8219E" w:rsidRPr="00821305">
        <w:rPr>
          <w:rFonts w:ascii="Times New Roman" w:hAnsi="Times New Roman" w:cs="Times New Roman"/>
        </w:rPr>
        <w:t>/fax</w:t>
      </w:r>
      <w:r w:rsidR="00DC7D84" w:rsidRPr="00821305">
        <w:rPr>
          <w:rFonts w:ascii="Times New Roman" w:hAnsi="Times New Roman" w:cs="Times New Roman"/>
        </w:rPr>
        <w:t>:</w:t>
      </w:r>
      <w:r w:rsidR="00DC7D84" w:rsidRPr="00821305">
        <w:rPr>
          <w:rFonts w:ascii="Times New Roman" w:hAnsi="Times New Roman" w:cs="Times New Roman"/>
        </w:rPr>
        <w:tab/>
      </w:r>
      <w:r w:rsidR="00DC7D84" w:rsidRPr="00821305">
        <w:rPr>
          <w:rFonts w:ascii="Times New Roman" w:hAnsi="Times New Roman" w:cs="Times New Roman"/>
        </w:rPr>
        <w:tab/>
      </w:r>
      <w:r w:rsidR="00DC7D84" w:rsidRPr="00821305">
        <w:rPr>
          <w:rFonts w:ascii="Times New Roman" w:hAnsi="Times New Roman" w:cs="Times New Roman"/>
        </w:rPr>
        <w:tab/>
      </w:r>
      <w:r w:rsidR="00DC7D84" w:rsidRPr="00821305">
        <w:rPr>
          <w:rFonts w:ascii="Times New Roman" w:hAnsi="Times New Roman" w:cs="Times New Roman"/>
        </w:rPr>
        <w:tab/>
      </w:r>
      <w:r w:rsidR="00DC7D84" w:rsidRPr="00821305">
        <w:rPr>
          <w:rFonts w:ascii="Times New Roman" w:hAnsi="Times New Roman" w:cs="Times New Roman"/>
        </w:rPr>
        <w:tab/>
      </w:r>
      <w:r w:rsidR="00DC7D84" w:rsidRPr="00821305">
        <w:rPr>
          <w:rFonts w:ascii="Times New Roman" w:hAnsi="Times New Roman" w:cs="Times New Roman"/>
        </w:rPr>
        <w:tab/>
      </w:r>
      <w:r w:rsidR="00B82D9C" w:rsidRPr="00821305">
        <w:rPr>
          <w:rFonts w:ascii="Times New Roman" w:hAnsi="Times New Roman" w:cs="Times New Roman"/>
        </w:rPr>
        <w:t>54 289 46 70</w:t>
      </w:r>
    </w:p>
    <w:p w14:paraId="0C26C536" w14:textId="2DFF4459" w:rsidR="00DC7D84" w:rsidRPr="003D1A1D" w:rsidRDefault="009453D3" w:rsidP="003D1A1D">
      <w:pPr>
        <w:ind w:firstLine="426"/>
        <w:jc w:val="both"/>
        <w:rPr>
          <w:rFonts w:ascii="Times New Roman" w:hAnsi="Times New Roman" w:cs="Times New Roman"/>
          <w:iCs/>
        </w:rPr>
      </w:pPr>
      <w:r w:rsidRPr="00221DCC">
        <w:rPr>
          <w:rFonts w:ascii="Times New Roman" w:hAnsi="Times New Roman" w:cs="Times New Roman"/>
        </w:rPr>
        <w:t>a</w:t>
      </w:r>
      <w:r w:rsidR="00FD23EC" w:rsidRPr="00221DCC">
        <w:rPr>
          <w:rFonts w:ascii="Times New Roman" w:hAnsi="Times New Roman" w:cs="Times New Roman"/>
        </w:rPr>
        <w:t xml:space="preserve">dres </w:t>
      </w:r>
      <w:r w:rsidR="00221DCC">
        <w:rPr>
          <w:rFonts w:ascii="Times New Roman" w:hAnsi="Times New Roman" w:cs="Times New Roman"/>
        </w:rPr>
        <w:t>poczty elektronicznej</w:t>
      </w:r>
      <w:r w:rsidR="00DC7D84" w:rsidRPr="00221DCC">
        <w:rPr>
          <w:rFonts w:ascii="Times New Roman" w:hAnsi="Times New Roman" w:cs="Times New Roman"/>
        </w:rPr>
        <w:t>:</w:t>
      </w:r>
      <w:r w:rsidR="00DC7D84" w:rsidRPr="00221DCC">
        <w:rPr>
          <w:rFonts w:ascii="Times New Roman" w:hAnsi="Times New Roman" w:cs="Times New Roman"/>
        </w:rPr>
        <w:tab/>
      </w:r>
      <w:r w:rsidR="00DC7D84" w:rsidRPr="00221DCC">
        <w:rPr>
          <w:rFonts w:ascii="Times New Roman" w:hAnsi="Times New Roman" w:cs="Times New Roman"/>
        </w:rPr>
        <w:tab/>
      </w:r>
      <w:r w:rsidR="00DC7D84" w:rsidRPr="00221DCC">
        <w:rPr>
          <w:rFonts w:ascii="Times New Roman" w:hAnsi="Times New Roman" w:cs="Times New Roman"/>
        </w:rPr>
        <w:tab/>
      </w:r>
      <w:r w:rsidR="00221DCC">
        <w:rPr>
          <w:rFonts w:ascii="Times New Roman" w:hAnsi="Times New Roman" w:cs="Times New Roman"/>
        </w:rPr>
        <w:t>gops@kikol.pl</w:t>
      </w:r>
      <w:r w:rsidR="00221DCC" w:rsidRPr="004A4FF5">
        <w:rPr>
          <w:rFonts w:ascii="Times New Roman" w:hAnsi="Times New Roman" w:cs="Times New Roman"/>
          <w:b/>
        </w:rPr>
        <w:t xml:space="preserve"> </w:t>
      </w:r>
    </w:p>
    <w:p w14:paraId="6978F853" w14:textId="1EE5E5C3" w:rsidR="000A1E47" w:rsidRPr="00221DCC" w:rsidRDefault="009453D3" w:rsidP="00221DCC">
      <w:pPr>
        <w:spacing w:line="239" w:lineRule="auto"/>
        <w:ind w:firstLine="426"/>
        <w:rPr>
          <w:rFonts w:ascii="Times New Roman" w:eastAsiaTheme="minorHAnsi" w:hAnsi="Times New Roman" w:cs="Times New Roman"/>
          <w:iCs/>
          <w:lang w:eastAsia="en-US"/>
        </w:rPr>
      </w:pPr>
      <w:r w:rsidRPr="004A4FF5">
        <w:rPr>
          <w:rFonts w:ascii="Times New Roman" w:hAnsi="Times New Roman" w:cs="Times New Roman"/>
        </w:rPr>
        <w:t>g</w:t>
      </w:r>
      <w:r w:rsidR="00DC7D84" w:rsidRPr="004A4FF5">
        <w:rPr>
          <w:rFonts w:ascii="Times New Roman" w:hAnsi="Times New Roman" w:cs="Times New Roman"/>
        </w:rPr>
        <w:t>odz</w:t>
      </w:r>
      <w:r w:rsidR="00221DCC">
        <w:rPr>
          <w:rFonts w:ascii="Times New Roman" w:hAnsi="Times New Roman" w:cs="Times New Roman"/>
        </w:rPr>
        <w:t>iny pracy</w:t>
      </w:r>
      <w:r w:rsidR="00221DCC">
        <w:rPr>
          <w:rFonts w:ascii="Times New Roman" w:eastAsiaTheme="minorHAnsi" w:hAnsi="Times New Roman" w:cs="Times New Roman"/>
          <w:iCs/>
          <w:lang w:eastAsia="en-US"/>
        </w:rPr>
        <w:t>:</w:t>
      </w:r>
      <w:r w:rsidR="00221DCC">
        <w:rPr>
          <w:rFonts w:ascii="Times New Roman" w:eastAsiaTheme="minorHAnsi" w:hAnsi="Times New Roman" w:cs="Times New Roman"/>
          <w:iCs/>
          <w:lang w:eastAsia="en-US"/>
        </w:rPr>
        <w:tab/>
      </w:r>
      <w:r w:rsidR="00DC7D84" w:rsidRPr="004A4FF5">
        <w:rPr>
          <w:rFonts w:ascii="Times New Roman" w:eastAsiaTheme="minorHAnsi" w:hAnsi="Times New Roman" w:cs="Times New Roman"/>
          <w:iCs/>
          <w:lang w:eastAsia="en-US"/>
        </w:rPr>
        <w:tab/>
      </w:r>
      <w:r w:rsidR="00221DCC">
        <w:rPr>
          <w:rFonts w:ascii="Times New Roman" w:eastAsiaTheme="minorHAnsi" w:hAnsi="Times New Roman" w:cs="Times New Roman"/>
          <w:iCs/>
          <w:lang w:eastAsia="en-US"/>
        </w:rPr>
        <w:tab/>
      </w:r>
      <w:r w:rsidR="00221DCC">
        <w:rPr>
          <w:rFonts w:ascii="Times New Roman" w:eastAsiaTheme="minorHAnsi" w:hAnsi="Times New Roman" w:cs="Times New Roman"/>
          <w:iCs/>
          <w:lang w:eastAsia="en-US"/>
        </w:rPr>
        <w:tab/>
      </w:r>
      <w:r w:rsidR="00221DCC">
        <w:rPr>
          <w:rFonts w:ascii="Times New Roman" w:eastAsiaTheme="minorHAnsi" w:hAnsi="Times New Roman" w:cs="Times New Roman"/>
          <w:iCs/>
          <w:lang w:eastAsia="en-US"/>
        </w:rPr>
        <w:tab/>
      </w:r>
      <w:r w:rsidR="00B90294" w:rsidRPr="004A4FF5">
        <w:rPr>
          <w:rFonts w:ascii="Times New Roman" w:hAnsi="Times New Roman" w:cs="Times New Roman"/>
        </w:rPr>
        <w:t>poniedziałek</w:t>
      </w:r>
      <w:r w:rsidR="00221DCC">
        <w:rPr>
          <w:rFonts w:ascii="Times New Roman" w:hAnsi="Times New Roman" w:cs="Times New Roman"/>
        </w:rPr>
        <w:t xml:space="preserve"> - piątek</w:t>
      </w:r>
      <w:r w:rsidR="00B90294" w:rsidRPr="004A4FF5">
        <w:rPr>
          <w:rFonts w:ascii="Times New Roman" w:hAnsi="Times New Roman" w:cs="Times New Roman"/>
        </w:rPr>
        <w:t xml:space="preserve">  </w:t>
      </w:r>
      <w:r w:rsidR="000A1E47" w:rsidRPr="004A4FF5">
        <w:rPr>
          <w:rFonts w:ascii="Times New Roman" w:hAnsi="Times New Roman" w:cs="Times New Roman"/>
        </w:rPr>
        <w:t>7</w:t>
      </w:r>
      <w:r w:rsidR="000A1E47" w:rsidRPr="004A4FF5">
        <w:rPr>
          <w:rFonts w:ascii="Times New Roman" w:hAnsi="Times New Roman" w:cs="Times New Roman"/>
          <w:vertAlign w:val="superscript"/>
        </w:rPr>
        <w:t>15</w:t>
      </w:r>
      <w:r w:rsidR="000A1E47" w:rsidRPr="004A4FF5">
        <w:rPr>
          <w:rFonts w:ascii="Times New Roman" w:hAnsi="Times New Roman" w:cs="Times New Roman"/>
        </w:rPr>
        <w:t>-15</w:t>
      </w:r>
      <w:r w:rsidR="000A1E47" w:rsidRPr="004A4FF5">
        <w:rPr>
          <w:rFonts w:ascii="Times New Roman" w:hAnsi="Times New Roman" w:cs="Times New Roman"/>
          <w:vertAlign w:val="superscript"/>
        </w:rPr>
        <w:t>15</w:t>
      </w:r>
    </w:p>
    <w:p w14:paraId="3A90E66B" w14:textId="3470632C" w:rsidR="000A1E47" w:rsidRPr="004A4FF5" w:rsidRDefault="000A1E47" w:rsidP="00B90294">
      <w:pPr>
        <w:spacing w:line="239" w:lineRule="auto"/>
        <w:ind w:firstLine="42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</w:p>
    <w:p w14:paraId="6D12D4D8" w14:textId="77777777" w:rsidR="00125AF3" w:rsidRPr="006D16B2" w:rsidRDefault="00125AF3" w:rsidP="007005C1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563E6280" w14:textId="77777777" w:rsidR="00B90294" w:rsidRPr="004A4FF5" w:rsidRDefault="00B90294" w:rsidP="007005C1">
      <w:pPr>
        <w:pStyle w:val="Standard"/>
        <w:jc w:val="both"/>
        <w:rPr>
          <w:rFonts w:ascii="Times New Roman" w:hAnsi="Times New Roman" w:cs="Times New Roman"/>
        </w:rPr>
      </w:pPr>
    </w:p>
    <w:p w14:paraId="32559BBF" w14:textId="77777777" w:rsidR="00125AF3" w:rsidRPr="00F952C7" w:rsidRDefault="00125AF3" w:rsidP="007005C1">
      <w:pPr>
        <w:pStyle w:val="Akapitzlist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vanish/>
          <w:sz w:val="24"/>
          <w:szCs w:val="24"/>
        </w:rPr>
      </w:pPr>
    </w:p>
    <w:p w14:paraId="1BB4D053" w14:textId="77777777" w:rsidR="00F952C7" w:rsidRDefault="00F952C7" w:rsidP="00F952C7">
      <w:pPr>
        <w:pStyle w:val="Standard"/>
        <w:tabs>
          <w:tab w:val="left" w:pos="-10"/>
        </w:tabs>
        <w:jc w:val="center"/>
        <w:rPr>
          <w:rFonts w:ascii="Times New Roman" w:hAnsi="Times New Roman" w:cs="Times New Roman"/>
        </w:rPr>
      </w:pPr>
    </w:p>
    <w:p w14:paraId="6FBAFD35" w14:textId="77777777" w:rsidR="006F2BE7" w:rsidRPr="004A4FF5" w:rsidRDefault="006F2BE7" w:rsidP="006F2BE7">
      <w:pPr>
        <w:pStyle w:val="Standard"/>
        <w:numPr>
          <w:ilvl w:val="0"/>
          <w:numId w:val="3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Sposób</w:t>
      </w:r>
      <w:r w:rsidRPr="004A4FF5">
        <w:rPr>
          <w:rFonts w:ascii="Times New Roman" w:eastAsia="Times New Roman" w:hAnsi="Times New Roman" w:cs="Times New Roman"/>
          <w:b/>
          <w:bCs/>
        </w:rPr>
        <w:t xml:space="preserve"> udzielenia zamówienia </w:t>
      </w:r>
    </w:p>
    <w:p w14:paraId="7390CE2A" w14:textId="77777777" w:rsidR="006F2BE7" w:rsidRPr="00A26E11" w:rsidRDefault="006F2BE7" w:rsidP="006F2BE7">
      <w:pPr>
        <w:pStyle w:val="Standard"/>
        <w:tabs>
          <w:tab w:val="left" w:pos="-10"/>
        </w:tabs>
        <w:ind w:left="360"/>
        <w:jc w:val="both"/>
        <w:rPr>
          <w:rFonts w:ascii="Times New Roman" w:hAnsi="Times New Roman" w:cs="Times New Roman"/>
        </w:rPr>
      </w:pPr>
    </w:p>
    <w:p w14:paraId="15422177" w14:textId="77777777" w:rsidR="006F2BE7" w:rsidRPr="00A26E11" w:rsidRDefault="006F2BE7" w:rsidP="006F2BE7">
      <w:pPr>
        <w:pStyle w:val="Default"/>
        <w:numPr>
          <w:ilvl w:val="3"/>
          <w:numId w:val="63"/>
        </w:numPr>
        <w:ind w:left="357" w:hanging="357"/>
        <w:jc w:val="both"/>
        <w:rPr>
          <w:rFonts w:ascii="Times New Roman" w:hAnsi="Times New Roman" w:cs="Times New Roman"/>
        </w:rPr>
      </w:pPr>
      <w:r w:rsidRPr="00A26E11">
        <w:rPr>
          <w:rFonts w:ascii="Times New Roman" w:hAnsi="Times New Roman" w:cs="Times New Roman"/>
        </w:rPr>
        <w:t xml:space="preserve">Postępowanie o udzielnie zamówienia prowadzone jest w formie zapytania ofertowego umieszczonego na stronie internetowej </w:t>
      </w:r>
      <w:hyperlink r:id="rId8" w:history="1">
        <w:r w:rsidRPr="00A26E11">
          <w:rPr>
            <w:rStyle w:val="Hipercze"/>
            <w:rFonts w:ascii="Times New Roman" w:hAnsi="Times New Roman" w:cs="Times New Roman"/>
            <w:color w:val="auto"/>
          </w:rPr>
          <w:t>www.bip.kikol.pl</w:t>
        </w:r>
      </w:hyperlink>
      <w:r w:rsidRPr="00A26E11">
        <w:rPr>
          <w:rStyle w:val="Hipercze"/>
          <w:rFonts w:ascii="Times New Roman" w:hAnsi="Times New Roman" w:cs="Times New Roman"/>
          <w:color w:val="auto"/>
        </w:rPr>
        <w:t xml:space="preserve"> </w:t>
      </w:r>
    </w:p>
    <w:p w14:paraId="250A7D9E" w14:textId="5AF97D39" w:rsidR="006F2BE7" w:rsidRPr="00A26E11" w:rsidRDefault="006F2BE7" w:rsidP="006F2BE7">
      <w:pPr>
        <w:pStyle w:val="Default"/>
        <w:numPr>
          <w:ilvl w:val="3"/>
          <w:numId w:val="63"/>
        </w:numPr>
        <w:ind w:left="357" w:hanging="357"/>
        <w:jc w:val="both"/>
        <w:rPr>
          <w:rFonts w:ascii="Times New Roman" w:hAnsi="Times New Roman" w:cs="Times New Roman"/>
        </w:rPr>
      </w:pPr>
      <w:r w:rsidRPr="00A26E11">
        <w:rPr>
          <w:rFonts w:ascii="Times New Roman" w:hAnsi="Times New Roman" w:cs="Times New Roman"/>
        </w:rPr>
        <w:t>Wartość szacunkowa zamówienia nie przekracza kwoty 1</w:t>
      </w:r>
      <w:r>
        <w:rPr>
          <w:rFonts w:ascii="Times New Roman" w:hAnsi="Times New Roman" w:cs="Times New Roman"/>
        </w:rPr>
        <w:t>7</w:t>
      </w:r>
      <w:r w:rsidRPr="00A26E11">
        <w:rPr>
          <w:rFonts w:ascii="Times New Roman" w:hAnsi="Times New Roman" w:cs="Times New Roman"/>
        </w:rPr>
        <w:t>0 000 złotych netto.</w:t>
      </w:r>
    </w:p>
    <w:p w14:paraId="1E81D065" w14:textId="5B72FD86" w:rsidR="006F2BE7" w:rsidRPr="00A26E11" w:rsidRDefault="006F2BE7" w:rsidP="006F2BE7">
      <w:pPr>
        <w:pStyle w:val="Default"/>
        <w:numPr>
          <w:ilvl w:val="3"/>
          <w:numId w:val="63"/>
        </w:numPr>
        <w:suppressAutoHyphens/>
        <w:ind w:left="357" w:hanging="357"/>
        <w:jc w:val="both"/>
        <w:rPr>
          <w:rFonts w:ascii="Times New Roman" w:hAnsi="Times New Roman" w:cs="Times New Roman"/>
        </w:rPr>
      </w:pPr>
      <w:r w:rsidRPr="00A26E11">
        <w:rPr>
          <w:rFonts w:ascii="Times New Roman" w:hAnsi="Times New Roman" w:cs="Times New Roman"/>
        </w:rPr>
        <w:t xml:space="preserve">Zgodnie z art. </w:t>
      </w:r>
      <w:r>
        <w:rPr>
          <w:rFonts w:ascii="Times New Roman" w:hAnsi="Times New Roman" w:cs="Times New Roman"/>
        </w:rPr>
        <w:t xml:space="preserve">2  ust. 1 pkt 1 </w:t>
      </w:r>
      <w:r w:rsidRPr="00A26E11">
        <w:rPr>
          <w:rFonts w:ascii="Times New Roman" w:hAnsi="Times New Roman" w:cs="Times New Roman"/>
        </w:rPr>
        <w:t xml:space="preserve">ustawy z dnia </w:t>
      </w:r>
      <w:r>
        <w:rPr>
          <w:rFonts w:ascii="Times New Roman" w:hAnsi="Times New Roman" w:cs="Times New Roman"/>
        </w:rPr>
        <w:t xml:space="preserve">11 września 2019 </w:t>
      </w:r>
      <w:r w:rsidRPr="00A26E11">
        <w:rPr>
          <w:rFonts w:ascii="Times New Roman" w:hAnsi="Times New Roman" w:cs="Times New Roman"/>
        </w:rPr>
        <w:t>r. Prawo zamówień publicznych (Dz. U. z 20</w:t>
      </w:r>
      <w:r w:rsidR="008E335C">
        <w:rPr>
          <w:rFonts w:ascii="Times New Roman" w:hAnsi="Times New Roman" w:cs="Times New Roman"/>
        </w:rPr>
        <w:t>2</w:t>
      </w:r>
      <w:r w:rsidR="00594799">
        <w:rPr>
          <w:rFonts w:ascii="Times New Roman" w:hAnsi="Times New Roman" w:cs="Times New Roman"/>
        </w:rPr>
        <w:t>6</w:t>
      </w:r>
      <w:r w:rsidRPr="00A26E11">
        <w:rPr>
          <w:rFonts w:ascii="Times New Roman" w:hAnsi="Times New Roman" w:cs="Times New Roman"/>
        </w:rPr>
        <w:t xml:space="preserve"> r. poz. </w:t>
      </w:r>
      <w:r w:rsidR="00594799">
        <w:rPr>
          <w:rFonts w:ascii="Times New Roman" w:hAnsi="Times New Roman" w:cs="Times New Roman"/>
        </w:rPr>
        <w:t>793</w:t>
      </w:r>
      <w:r>
        <w:rPr>
          <w:rFonts w:ascii="Times New Roman" w:hAnsi="Times New Roman" w:cs="Times New Roman"/>
        </w:rPr>
        <w:t xml:space="preserve"> </w:t>
      </w:r>
      <w:r w:rsidRPr="00A26E11">
        <w:rPr>
          <w:rFonts w:ascii="Times New Roman" w:hAnsi="Times New Roman" w:cs="Times New Roman"/>
        </w:rPr>
        <w:t xml:space="preserve">ze zm.), do udzielenia niniejszego zamówienia ustawy Prawo zamówień publicznych nie stosuje się. </w:t>
      </w:r>
    </w:p>
    <w:p w14:paraId="5471EC2D" w14:textId="77777777" w:rsidR="00F952C7" w:rsidRPr="004A4FF5" w:rsidRDefault="00F952C7" w:rsidP="00F952C7">
      <w:pPr>
        <w:pStyle w:val="Standard"/>
        <w:tabs>
          <w:tab w:val="left" w:pos="-10"/>
        </w:tabs>
        <w:rPr>
          <w:rFonts w:ascii="Times New Roman" w:hAnsi="Times New Roman" w:cs="Times New Roman"/>
        </w:rPr>
      </w:pPr>
    </w:p>
    <w:p w14:paraId="23725034" w14:textId="77777777" w:rsidR="00F266CD" w:rsidRPr="004A4FF5" w:rsidRDefault="00BA692E" w:rsidP="00041A63">
      <w:pPr>
        <w:pStyle w:val="Standard"/>
        <w:numPr>
          <w:ilvl w:val="0"/>
          <w:numId w:val="33"/>
        </w:numPr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</w:rPr>
      </w:pPr>
      <w:r w:rsidRPr="004A4FF5">
        <w:rPr>
          <w:rFonts w:ascii="Times New Roman" w:eastAsia="Times New Roman" w:hAnsi="Times New Roman" w:cs="Times New Roman"/>
          <w:b/>
          <w:bCs/>
        </w:rPr>
        <w:t>Opis przedmiotu zamówienia</w:t>
      </w:r>
    </w:p>
    <w:p w14:paraId="737B9721" w14:textId="77777777" w:rsidR="00F24C33" w:rsidRPr="004A4FF5" w:rsidRDefault="00F24C33" w:rsidP="00F24C33">
      <w:pPr>
        <w:pStyle w:val="Standard"/>
        <w:tabs>
          <w:tab w:val="left" w:pos="426"/>
        </w:tabs>
        <w:jc w:val="both"/>
        <w:rPr>
          <w:rFonts w:ascii="Times New Roman" w:eastAsia="Times New Roman" w:hAnsi="Times New Roman" w:cs="Times New Roman"/>
          <w:b/>
          <w:bCs/>
        </w:rPr>
      </w:pPr>
    </w:p>
    <w:p w14:paraId="6761CEB0" w14:textId="381DEDB0" w:rsidR="00F24C33" w:rsidRPr="004A4FF5" w:rsidRDefault="00F24C33" w:rsidP="00041A63">
      <w:pPr>
        <w:widowControl/>
        <w:numPr>
          <w:ilvl w:val="0"/>
          <w:numId w:val="54"/>
        </w:numPr>
        <w:autoSpaceDE w:val="0"/>
        <w:adjustRightInd w:val="0"/>
        <w:ind w:hanging="357"/>
        <w:jc w:val="both"/>
        <w:textAlignment w:val="auto"/>
        <w:rPr>
          <w:rFonts w:ascii="Times New Roman" w:hAnsi="Times New Roman" w:cs="Times New Roman"/>
          <w:bCs/>
        </w:rPr>
      </w:pPr>
      <w:r w:rsidRPr="004A4FF5">
        <w:rPr>
          <w:rFonts w:ascii="Times New Roman" w:hAnsi="Times New Roman" w:cs="Times New Roman"/>
        </w:rPr>
        <w:t>Przedmiotem zamówienia jest przygotowywanie i dostarczanie gorących posiłków dla dzieci</w:t>
      </w:r>
      <w:r w:rsidRPr="004A4FF5">
        <w:rPr>
          <w:rFonts w:ascii="Times New Roman" w:hAnsi="Times New Roman" w:cs="Times New Roman"/>
          <w:bCs/>
        </w:rPr>
        <w:t xml:space="preserve"> objętych dożywianiem</w:t>
      </w:r>
      <w:r w:rsidR="00221DCC">
        <w:rPr>
          <w:rFonts w:ascii="Times New Roman" w:hAnsi="Times New Roman" w:cs="Times New Roman"/>
          <w:bCs/>
        </w:rPr>
        <w:t xml:space="preserve"> </w:t>
      </w:r>
      <w:r w:rsidRPr="004A4FF5">
        <w:rPr>
          <w:rFonts w:ascii="Times New Roman" w:hAnsi="Times New Roman" w:cs="Times New Roman"/>
          <w:bCs/>
        </w:rPr>
        <w:t xml:space="preserve">w szkołach z terenu Gminy Kikół oraz dla </w:t>
      </w:r>
      <w:r w:rsidRPr="004A4FF5">
        <w:rPr>
          <w:rFonts w:ascii="Times New Roman" w:hAnsi="Times New Roman" w:cs="Times New Roman"/>
        </w:rPr>
        <w:t>świadczeniobiorców Gminnego Ośrodka Pomocy Społecznej w Kikole</w:t>
      </w:r>
      <w:r w:rsidRPr="004A4FF5">
        <w:rPr>
          <w:rFonts w:ascii="Times New Roman" w:hAnsi="Times New Roman" w:cs="Times New Roman"/>
          <w:bCs/>
        </w:rPr>
        <w:t>, tj. w:</w:t>
      </w:r>
    </w:p>
    <w:p w14:paraId="2E431FF6" w14:textId="1D5D2523" w:rsidR="00F24C33" w:rsidRPr="004A4FF5" w:rsidRDefault="00F24C33" w:rsidP="00041A63">
      <w:pPr>
        <w:pStyle w:val="Akapitzlist"/>
        <w:widowControl/>
        <w:numPr>
          <w:ilvl w:val="0"/>
          <w:numId w:val="52"/>
        </w:numPr>
        <w:autoSpaceDN/>
        <w:spacing w:after="0" w:line="240" w:lineRule="auto"/>
        <w:ind w:hanging="357"/>
        <w:contextualSpacing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4A4FF5">
        <w:rPr>
          <w:rFonts w:ascii="Times New Roman" w:hAnsi="Times New Roman" w:cs="Times New Roman"/>
          <w:bCs/>
          <w:sz w:val="24"/>
          <w:szCs w:val="24"/>
        </w:rPr>
        <w:t>Szkole Podstawowej w Woli,</w:t>
      </w:r>
    </w:p>
    <w:p w14:paraId="602DFB07" w14:textId="58727A80" w:rsidR="00F24C33" w:rsidRPr="004A4FF5" w:rsidRDefault="00F24C33" w:rsidP="00041A63">
      <w:pPr>
        <w:pStyle w:val="Akapitzlist"/>
        <w:widowControl/>
        <w:numPr>
          <w:ilvl w:val="0"/>
          <w:numId w:val="52"/>
        </w:numPr>
        <w:autoSpaceDN/>
        <w:spacing w:after="0" w:line="240" w:lineRule="auto"/>
        <w:ind w:hanging="357"/>
        <w:contextualSpacing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4A4FF5">
        <w:rPr>
          <w:rFonts w:ascii="Times New Roman" w:hAnsi="Times New Roman" w:cs="Times New Roman"/>
          <w:bCs/>
          <w:sz w:val="24"/>
          <w:szCs w:val="24"/>
        </w:rPr>
        <w:t>Szkole Podstawowej w Ciełuchowie</w:t>
      </w:r>
      <w:r w:rsidR="00FB2948" w:rsidRPr="004A4FF5">
        <w:rPr>
          <w:rFonts w:ascii="Times New Roman" w:hAnsi="Times New Roman" w:cs="Times New Roman"/>
          <w:bCs/>
          <w:sz w:val="24"/>
          <w:szCs w:val="24"/>
        </w:rPr>
        <w:t>,</w:t>
      </w:r>
    </w:p>
    <w:p w14:paraId="3F38AE49" w14:textId="2610935C" w:rsidR="00F24C33" w:rsidRPr="000A1E47" w:rsidRDefault="00F24C33" w:rsidP="00041A63">
      <w:pPr>
        <w:pStyle w:val="Akapitzlist"/>
        <w:widowControl/>
        <w:numPr>
          <w:ilvl w:val="0"/>
          <w:numId w:val="52"/>
        </w:numPr>
        <w:autoSpaceDN/>
        <w:spacing w:after="0" w:line="240" w:lineRule="auto"/>
        <w:ind w:hanging="357"/>
        <w:contextualSpacing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4A4FF5">
        <w:rPr>
          <w:rFonts w:ascii="Times New Roman" w:hAnsi="Times New Roman" w:cs="Times New Roman"/>
          <w:bCs/>
          <w:sz w:val="24"/>
          <w:szCs w:val="24"/>
        </w:rPr>
        <w:t>Szkole Podstawowej w Zajeziorzu</w:t>
      </w:r>
      <w:r w:rsidR="00FB2948" w:rsidRPr="004A4FF5">
        <w:rPr>
          <w:rFonts w:ascii="Times New Roman" w:hAnsi="Times New Roman" w:cs="Times New Roman"/>
          <w:bCs/>
          <w:sz w:val="24"/>
          <w:szCs w:val="24"/>
        </w:rPr>
        <w:t>,</w:t>
      </w:r>
    </w:p>
    <w:p w14:paraId="47922807" w14:textId="7A9F924D" w:rsidR="00F24C33" w:rsidRPr="000A1E47" w:rsidRDefault="00F24C33" w:rsidP="00041A63">
      <w:pPr>
        <w:pStyle w:val="Akapitzlist"/>
        <w:widowControl/>
        <w:numPr>
          <w:ilvl w:val="0"/>
          <w:numId w:val="52"/>
        </w:numPr>
        <w:autoSpaceDN/>
        <w:spacing w:after="0" w:line="240" w:lineRule="auto"/>
        <w:ind w:hanging="357"/>
        <w:contextualSpacing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4A4FF5">
        <w:rPr>
          <w:rFonts w:ascii="Times New Roman" w:hAnsi="Times New Roman" w:cs="Times New Roman"/>
          <w:bCs/>
          <w:sz w:val="24"/>
          <w:szCs w:val="24"/>
        </w:rPr>
        <w:t>Świetlicy Wiejskiej w Kikole</w:t>
      </w:r>
      <w:r w:rsidRPr="000A1E47">
        <w:rPr>
          <w:rFonts w:ascii="Times New Roman" w:hAnsi="Times New Roman" w:cs="Times New Roman"/>
          <w:bCs/>
        </w:rPr>
        <w:t>.</w:t>
      </w:r>
    </w:p>
    <w:p w14:paraId="4D166431" w14:textId="7B3EFD68" w:rsidR="00F24C33" w:rsidRPr="00FB2948" w:rsidRDefault="00F24C33" w:rsidP="00041A63">
      <w:pPr>
        <w:pStyle w:val="Akapitzlist"/>
        <w:numPr>
          <w:ilvl w:val="0"/>
          <w:numId w:val="5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Przewidywana łączna liczba posiłków 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 </w:t>
      </w:r>
      <w:r w:rsidR="000022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947</w:t>
      </w:r>
      <w:r w:rsidR="003858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>tym:</w:t>
      </w:r>
    </w:p>
    <w:p w14:paraId="717C9B11" w14:textId="4DC81C77" w:rsidR="009D6F7C" w:rsidRPr="00FB2948" w:rsidRDefault="009D6F7C" w:rsidP="00041A63">
      <w:pPr>
        <w:pStyle w:val="Akapitzlist"/>
        <w:numPr>
          <w:ilvl w:val="0"/>
          <w:numId w:val="55"/>
        </w:numPr>
        <w:tabs>
          <w:tab w:val="left" w:pos="426"/>
        </w:tabs>
        <w:spacing w:after="0" w:line="240" w:lineRule="auto"/>
        <w:ind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 szkołach - wynosi </w:t>
      </w:r>
      <w:r w:rsidR="00FB2948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dziennie we wszystkie dni nauki szkolnej tj. od 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do 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F373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373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</w:t>
      </w:r>
      <w:r w:rsid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-</w:t>
      </w:r>
      <w:r w:rsidRPr="00FB29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tj. przyjmuje się </w:t>
      </w:r>
      <w:r w:rsidR="00221DC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79</w:t>
      </w:r>
      <w:r w:rsidRPr="00FB29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dni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; razem 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5 372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posiłk</w:t>
      </w:r>
      <w:r w:rsidR="00221D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</w:p>
    <w:p w14:paraId="2DC05A1B" w14:textId="2197BE26" w:rsidR="009D6F7C" w:rsidRPr="00FB2948" w:rsidRDefault="00F24C33" w:rsidP="00041A63">
      <w:pPr>
        <w:pStyle w:val="Akapitzlist"/>
        <w:numPr>
          <w:ilvl w:val="0"/>
          <w:numId w:val="55"/>
        </w:numPr>
        <w:tabs>
          <w:tab w:val="left" w:pos="426"/>
        </w:tabs>
        <w:spacing w:after="0" w:line="240" w:lineRule="auto"/>
        <w:ind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dla świadczeniobiorców w Świetlicy Wiejskiej w Kikole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wynosi </w:t>
      </w:r>
      <w:r w:rsidR="00B057B7" w:rsidRPr="00FB29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</w:t>
      </w:r>
      <w:r w:rsidR="000022D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FB294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dziennie </w:t>
      </w:r>
      <w:r w:rsidR="00FA7B18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 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01</w:t>
      </w:r>
      <w:r w:rsidR="00FA7B18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</w:t>
      </w:r>
      <w:r w:rsidR="00FA7B18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</w:t>
      </w:r>
      <w:r w:rsidR="00332409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FA7B18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 do 3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34DA4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FA7B18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</w:t>
      </w:r>
      <w:r w:rsidR="00332409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 wszystkie dni robocze, tj. przyjmuje się </w:t>
      </w:r>
      <w:r w:rsidR="00E34DA4"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21DCC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dni; </w:t>
      </w:r>
      <w:r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razem </w:t>
      </w:r>
      <w:r w:rsidR="00221D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 </w:t>
      </w:r>
      <w:r w:rsidR="000022D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575</w:t>
      </w:r>
      <w:r w:rsidR="000A1E47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posiłków</w:t>
      </w:r>
      <w:r w:rsidR="009D6F7C" w:rsidRPr="00FB29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C1E9CA6" w14:textId="75398A88" w:rsidR="009D6F7C" w:rsidRPr="00FB2948" w:rsidRDefault="00F24C33" w:rsidP="00041A63">
      <w:pPr>
        <w:pStyle w:val="Akapitzlist"/>
        <w:numPr>
          <w:ilvl w:val="0"/>
          <w:numId w:val="54"/>
        </w:numPr>
        <w:tabs>
          <w:tab w:val="left" w:pos="360"/>
        </w:tabs>
        <w:spacing w:after="0" w:line="240" w:lineRule="auto"/>
        <w:ind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>Zamawiający przewiduje, że w czasie obowiązywania umowy liczba wydanych posiłków może ulec</w:t>
      </w:r>
      <w:r w:rsidR="00D9752A"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zwiększeniu </w:t>
      </w:r>
      <w:r w:rsidR="009D6F7C"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zmniejszeniu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maksymalnie o </w:t>
      </w:r>
      <w:r w:rsidR="00E34DA4"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0% przewidywanej liczby posiłków. Powyższe wynikać będzie ze zmiany liczby osób kwalifikujących się do uzyskania tego rodzaju pomocy społecznej. </w:t>
      </w:r>
      <w:r w:rsidR="009D6F7C"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takim przypadku </w:t>
      </w:r>
      <w:r w:rsidRPr="00FB2948">
        <w:rPr>
          <w:rFonts w:ascii="Times New Roman" w:hAnsi="Times New Roman" w:cs="Times New Roman"/>
          <w:color w:val="000000" w:themeColor="text1"/>
          <w:sz w:val="24"/>
          <w:szCs w:val="24"/>
        </w:rPr>
        <w:t>Wykonawcy nie przysługują żadne roszczenia, w tym o zapłatę odszkodowania, z tytułu niezrealizowanej części zamówienia, jak również nie może być podstawą do odmowy wykonania zamówienia.</w:t>
      </w:r>
    </w:p>
    <w:p w14:paraId="7DE3AB02" w14:textId="15FD3470" w:rsidR="00F24C33" w:rsidRPr="009D6F7C" w:rsidRDefault="002524DE" w:rsidP="00F24C33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="00F24C33" w:rsidRPr="009D6F7C">
        <w:rPr>
          <w:rFonts w:ascii="Times New Roman" w:hAnsi="Times New Roman" w:cs="Times New Roman"/>
        </w:rPr>
        <w:t>.</w:t>
      </w:r>
      <w:r w:rsidR="00F24C33" w:rsidRPr="009D6F7C">
        <w:rPr>
          <w:rFonts w:ascii="Times New Roman" w:hAnsi="Times New Roman" w:cs="Times New Roman"/>
        </w:rPr>
        <w:tab/>
      </w:r>
      <w:r w:rsidR="00D9752A" w:rsidRPr="009D6F7C">
        <w:rPr>
          <w:rFonts w:ascii="Times New Roman" w:hAnsi="Times New Roman" w:cs="Times New Roman"/>
        </w:rPr>
        <w:t>Planuje się, że d</w:t>
      </w:r>
      <w:r w:rsidR="00F24C33" w:rsidRPr="009D6F7C">
        <w:rPr>
          <w:rFonts w:ascii="Times New Roman" w:hAnsi="Times New Roman" w:cs="Times New Roman"/>
        </w:rPr>
        <w:t xml:space="preserve">ożywianie dzieci w szkołach odbywać się będzie od </w:t>
      </w:r>
      <w:r w:rsidR="00221DCC">
        <w:rPr>
          <w:rFonts w:ascii="Times New Roman" w:hAnsi="Times New Roman" w:cs="Times New Roman"/>
          <w:b/>
        </w:rPr>
        <w:t>02</w:t>
      </w:r>
      <w:r w:rsidR="00FA7B18" w:rsidRPr="009D6F7C">
        <w:rPr>
          <w:rFonts w:ascii="Times New Roman" w:hAnsi="Times New Roman" w:cs="Times New Roman"/>
          <w:b/>
        </w:rPr>
        <w:t>.</w:t>
      </w:r>
      <w:r w:rsidR="00FA7B18" w:rsidRPr="00FB2948">
        <w:rPr>
          <w:rFonts w:ascii="Times New Roman" w:hAnsi="Times New Roman" w:cs="Times New Roman"/>
          <w:b/>
          <w:color w:val="000000" w:themeColor="text1"/>
        </w:rPr>
        <w:t>0</w:t>
      </w:r>
      <w:r w:rsidR="00221DCC">
        <w:rPr>
          <w:rFonts w:ascii="Times New Roman" w:hAnsi="Times New Roman" w:cs="Times New Roman"/>
          <w:b/>
          <w:color w:val="000000" w:themeColor="text1"/>
        </w:rPr>
        <w:t>9</w:t>
      </w:r>
      <w:r w:rsidR="00FA7B18" w:rsidRPr="00FB2948">
        <w:rPr>
          <w:rFonts w:ascii="Times New Roman" w:hAnsi="Times New Roman" w:cs="Times New Roman"/>
          <w:b/>
          <w:color w:val="000000" w:themeColor="text1"/>
        </w:rPr>
        <w:t>.20</w:t>
      </w:r>
      <w:r w:rsidR="00332409" w:rsidRPr="00FB2948">
        <w:rPr>
          <w:rFonts w:ascii="Times New Roman" w:hAnsi="Times New Roman" w:cs="Times New Roman"/>
          <w:b/>
          <w:color w:val="000000" w:themeColor="text1"/>
        </w:rPr>
        <w:t>2</w:t>
      </w:r>
      <w:r w:rsidR="00221DCC">
        <w:rPr>
          <w:rFonts w:ascii="Times New Roman" w:hAnsi="Times New Roman" w:cs="Times New Roman"/>
          <w:b/>
          <w:color w:val="000000" w:themeColor="text1"/>
        </w:rPr>
        <w:t>6</w:t>
      </w:r>
      <w:r w:rsidR="00F24C33" w:rsidRPr="00FB2948">
        <w:rPr>
          <w:rFonts w:ascii="Times New Roman" w:hAnsi="Times New Roman" w:cs="Times New Roman"/>
          <w:b/>
          <w:color w:val="000000" w:themeColor="text1"/>
        </w:rPr>
        <w:t xml:space="preserve"> r. </w:t>
      </w:r>
      <w:r w:rsidR="00FA7B18" w:rsidRPr="00FB2948">
        <w:rPr>
          <w:rFonts w:ascii="Times New Roman" w:hAnsi="Times New Roman" w:cs="Times New Roman"/>
          <w:b/>
          <w:bCs/>
          <w:color w:val="000000" w:themeColor="text1"/>
        </w:rPr>
        <w:t xml:space="preserve">do </w:t>
      </w:r>
      <w:r w:rsidR="00E34DA4" w:rsidRPr="00FB2948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221DCC">
        <w:rPr>
          <w:rFonts w:ascii="Times New Roman" w:hAnsi="Times New Roman" w:cs="Times New Roman"/>
          <w:b/>
          <w:bCs/>
          <w:color w:val="000000" w:themeColor="text1"/>
        </w:rPr>
        <w:t>2</w:t>
      </w:r>
      <w:r w:rsidR="00E34DA4" w:rsidRPr="00FB2948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221DCC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E34DA4" w:rsidRPr="00FB2948">
        <w:rPr>
          <w:rFonts w:ascii="Times New Roman" w:hAnsi="Times New Roman" w:cs="Times New Roman"/>
          <w:b/>
          <w:bCs/>
          <w:color w:val="000000" w:themeColor="text1"/>
        </w:rPr>
        <w:t>2.202</w:t>
      </w:r>
      <w:r w:rsidR="00221DCC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E34DA4" w:rsidRPr="00FB294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24C33" w:rsidRPr="00FB2948">
        <w:rPr>
          <w:rFonts w:ascii="Times New Roman" w:hAnsi="Times New Roman" w:cs="Times New Roman"/>
          <w:b/>
          <w:bCs/>
          <w:color w:val="000000" w:themeColor="text1"/>
        </w:rPr>
        <w:t>r.</w:t>
      </w:r>
      <w:r w:rsidR="00F24C33" w:rsidRPr="009D6F7C">
        <w:rPr>
          <w:rFonts w:ascii="Times New Roman" w:hAnsi="Times New Roman" w:cs="Times New Roman"/>
        </w:rPr>
        <w:t>, natomiast dożywianie świadczeniobiorców Gminnego Ośrodka Pomocy Społecznej w Kikole</w:t>
      </w:r>
      <w:r w:rsidR="00F24C33" w:rsidRPr="009D6F7C">
        <w:rPr>
          <w:rFonts w:ascii="Times New Roman" w:hAnsi="Times New Roman" w:cs="Times New Roman"/>
          <w:b/>
        </w:rPr>
        <w:t xml:space="preserve"> </w:t>
      </w:r>
      <w:r w:rsidR="00F24C33" w:rsidRPr="009D6F7C">
        <w:rPr>
          <w:rFonts w:ascii="Times New Roman" w:hAnsi="Times New Roman" w:cs="Times New Roman"/>
        </w:rPr>
        <w:t xml:space="preserve">od </w:t>
      </w:r>
      <w:r w:rsidR="00221DCC">
        <w:rPr>
          <w:rFonts w:ascii="Times New Roman" w:hAnsi="Times New Roman" w:cs="Times New Roman"/>
          <w:b/>
        </w:rPr>
        <w:t>01</w:t>
      </w:r>
      <w:r w:rsidR="00FA7B18" w:rsidRPr="009D6F7C">
        <w:rPr>
          <w:rFonts w:ascii="Times New Roman" w:hAnsi="Times New Roman" w:cs="Times New Roman"/>
          <w:b/>
        </w:rPr>
        <w:t>.0</w:t>
      </w:r>
      <w:r w:rsidR="00221DCC">
        <w:rPr>
          <w:rFonts w:ascii="Times New Roman" w:hAnsi="Times New Roman" w:cs="Times New Roman"/>
          <w:b/>
        </w:rPr>
        <w:t>8</w:t>
      </w:r>
      <w:r w:rsidR="00FA7B18" w:rsidRPr="009D6F7C">
        <w:rPr>
          <w:rFonts w:ascii="Times New Roman" w:hAnsi="Times New Roman" w:cs="Times New Roman"/>
          <w:b/>
        </w:rPr>
        <w:t>.20</w:t>
      </w:r>
      <w:r w:rsidR="00332409" w:rsidRPr="009D6F7C">
        <w:rPr>
          <w:rFonts w:ascii="Times New Roman" w:hAnsi="Times New Roman" w:cs="Times New Roman"/>
          <w:b/>
        </w:rPr>
        <w:t>2</w:t>
      </w:r>
      <w:r w:rsidR="00221DCC">
        <w:rPr>
          <w:rFonts w:ascii="Times New Roman" w:hAnsi="Times New Roman" w:cs="Times New Roman"/>
          <w:b/>
        </w:rPr>
        <w:t>6</w:t>
      </w:r>
      <w:r w:rsidR="00FA7B18" w:rsidRPr="009D6F7C">
        <w:rPr>
          <w:rFonts w:ascii="Times New Roman" w:hAnsi="Times New Roman" w:cs="Times New Roman"/>
          <w:b/>
        </w:rPr>
        <w:t xml:space="preserve"> r. do 3</w:t>
      </w:r>
      <w:r w:rsidR="00221DCC">
        <w:rPr>
          <w:rFonts w:ascii="Times New Roman" w:hAnsi="Times New Roman" w:cs="Times New Roman"/>
          <w:b/>
        </w:rPr>
        <w:t>1</w:t>
      </w:r>
      <w:r w:rsidR="00E34DA4">
        <w:rPr>
          <w:rFonts w:ascii="Times New Roman" w:hAnsi="Times New Roman" w:cs="Times New Roman"/>
          <w:b/>
        </w:rPr>
        <w:t>.</w:t>
      </w:r>
      <w:r w:rsidR="00221DCC">
        <w:rPr>
          <w:rFonts w:ascii="Times New Roman" w:hAnsi="Times New Roman" w:cs="Times New Roman"/>
          <w:b/>
        </w:rPr>
        <w:t>12</w:t>
      </w:r>
      <w:r w:rsidR="00E34DA4">
        <w:rPr>
          <w:rFonts w:ascii="Times New Roman" w:hAnsi="Times New Roman" w:cs="Times New Roman"/>
          <w:b/>
        </w:rPr>
        <w:t>.</w:t>
      </w:r>
      <w:r w:rsidR="00FA7B18" w:rsidRPr="009D6F7C">
        <w:rPr>
          <w:rFonts w:ascii="Times New Roman" w:hAnsi="Times New Roman" w:cs="Times New Roman"/>
          <w:b/>
        </w:rPr>
        <w:t>20</w:t>
      </w:r>
      <w:r w:rsidR="00332409" w:rsidRPr="009D6F7C">
        <w:rPr>
          <w:rFonts w:ascii="Times New Roman" w:hAnsi="Times New Roman" w:cs="Times New Roman"/>
          <w:b/>
        </w:rPr>
        <w:t>2</w:t>
      </w:r>
      <w:r w:rsidR="00221DCC">
        <w:rPr>
          <w:rFonts w:ascii="Times New Roman" w:hAnsi="Times New Roman" w:cs="Times New Roman"/>
          <w:b/>
        </w:rPr>
        <w:t>6</w:t>
      </w:r>
      <w:r w:rsidR="00F24C33" w:rsidRPr="009D6F7C">
        <w:rPr>
          <w:rFonts w:ascii="Times New Roman" w:hAnsi="Times New Roman" w:cs="Times New Roman"/>
          <w:b/>
        </w:rPr>
        <w:t xml:space="preserve"> r. </w:t>
      </w:r>
      <w:r w:rsidR="00F24C33" w:rsidRPr="009D6F7C">
        <w:rPr>
          <w:rFonts w:ascii="Times New Roman" w:hAnsi="Times New Roman" w:cs="Times New Roman"/>
        </w:rPr>
        <w:t>we wszystkie dni robocze.</w:t>
      </w:r>
    </w:p>
    <w:p w14:paraId="22247346" w14:textId="420D1270" w:rsidR="00F24C33" w:rsidRPr="004A4FF5" w:rsidRDefault="001A4869" w:rsidP="00F24C33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F24C33" w:rsidRPr="009D6F7C">
        <w:rPr>
          <w:rFonts w:ascii="Times New Roman" w:hAnsi="Times New Roman" w:cs="Times New Roman"/>
        </w:rPr>
        <w:t>.</w:t>
      </w:r>
      <w:r w:rsidR="00F24C33" w:rsidRPr="009D6F7C">
        <w:rPr>
          <w:rFonts w:ascii="Times New Roman" w:hAnsi="Times New Roman" w:cs="Times New Roman"/>
        </w:rPr>
        <w:tab/>
      </w:r>
      <w:r w:rsidR="00F24C33" w:rsidRPr="009D6F7C">
        <w:rPr>
          <w:rFonts w:ascii="Times New Roman" w:hAnsi="Times New Roman" w:cs="Times New Roman"/>
          <w:noProof/>
        </w:rPr>
        <w:t>W szkołach posiłki będą wydawane uczniom przez osoby wyznczone przez Dyrektorów</w:t>
      </w:r>
      <w:r w:rsidR="00F24C33" w:rsidRPr="004A4FF5">
        <w:rPr>
          <w:rFonts w:ascii="Times New Roman" w:hAnsi="Times New Roman" w:cs="Times New Roman"/>
          <w:noProof/>
        </w:rPr>
        <w:t xml:space="preserve"> tych szkół. Do spożycia posiłków wykorzystane zostaną naczynia oraz sztućce będące na stanie szkół</w:t>
      </w:r>
      <w:r w:rsidR="00880C65">
        <w:rPr>
          <w:rFonts w:ascii="Times New Roman" w:hAnsi="Times New Roman" w:cs="Times New Roman"/>
          <w:noProof/>
        </w:rPr>
        <w:t>.</w:t>
      </w:r>
    </w:p>
    <w:p w14:paraId="6B670E88" w14:textId="4D021741" w:rsidR="00F24C33" w:rsidRPr="004A4FF5" w:rsidRDefault="001A4869" w:rsidP="00F24C33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t>6</w:t>
      </w:r>
      <w:r w:rsidR="00F24C33" w:rsidRPr="004A4FF5">
        <w:rPr>
          <w:rFonts w:ascii="Times New Roman" w:hAnsi="Times New Roman" w:cs="Times New Roman"/>
          <w:noProof/>
        </w:rPr>
        <w:t>.</w:t>
      </w:r>
      <w:r w:rsidR="00F24C33" w:rsidRPr="004A4FF5">
        <w:rPr>
          <w:rFonts w:ascii="Times New Roman" w:hAnsi="Times New Roman" w:cs="Times New Roman"/>
          <w:noProof/>
        </w:rPr>
        <w:tab/>
      </w:r>
      <w:r w:rsidR="00F24C33" w:rsidRPr="004A4FF5">
        <w:rPr>
          <w:rFonts w:ascii="Times New Roman" w:hAnsi="Times New Roman" w:cs="Times New Roman"/>
        </w:rPr>
        <w:t>Dostarczane posiłki muszą być urozmaicone, nie mogą się powtarzać w ciągu dwóch kolejnych tygodni. Zamawiający zastrzega sobie u Wykonawcy możliwość wykupienia posiłków przez uczniów lub</w:t>
      </w:r>
      <w:r w:rsidR="00B057B7">
        <w:rPr>
          <w:rFonts w:ascii="Times New Roman" w:hAnsi="Times New Roman" w:cs="Times New Roman"/>
        </w:rPr>
        <w:t xml:space="preserve"> podopiecznych</w:t>
      </w:r>
      <w:r w:rsidR="00F24C33" w:rsidRPr="004A4FF5">
        <w:rPr>
          <w:rFonts w:ascii="Times New Roman" w:hAnsi="Times New Roman" w:cs="Times New Roman"/>
        </w:rPr>
        <w:t xml:space="preserve">, którzy nie kwalifikują się do dożywiania, </w:t>
      </w:r>
      <w:r w:rsidR="00F24C33" w:rsidRPr="004A4FF5">
        <w:rPr>
          <w:rFonts w:ascii="Times New Roman" w:hAnsi="Times New Roman" w:cs="Times New Roman"/>
        </w:rPr>
        <w:br/>
        <w:t>w cenie podanej przez Wykonawcę w złożonej ofercie.</w:t>
      </w:r>
    </w:p>
    <w:p w14:paraId="6BA569E5" w14:textId="6574D92A" w:rsidR="00F24C33" w:rsidRPr="00747B63" w:rsidRDefault="001A4869" w:rsidP="00F24C33">
      <w:pPr>
        <w:tabs>
          <w:tab w:val="left" w:pos="360"/>
        </w:tabs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7</w:t>
      </w:r>
      <w:r w:rsidR="00F24C33" w:rsidRPr="004A4FF5">
        <w:rPr>
          <w:rFonts w:ascii="Times New Roman" w:hAnsi="Times New Roman" w:cs="Times New Roman"/>
        </w:rPr>
        <w:t>.</w:t>
      </w:r>
      <w:r w:rsidR="00F24C33" w:rsidRPr="004A4FF5">
        <w:rPr>
          <w:rFonts w:ascii="Times New Roman" w:hAnsi="Times New Roman" w:cs="Times New Roman"/>
        </w:rPr>
        <w:tab/>
        <w:t xml:space="preserve">Dostarczane posiłki muszą posiadać wymaganą przepisami kaloryczność i muszą być przygotowywane z pełnowartościowych, posiadających aktualne terminy ważności artykułów spożywczych, zgodnie z zasadami sztuki kulinarnej i wymogami sanitarnymi dla żywienia zbiorowego. Produkcja, przechowywanie i dostarczanie powinno odbywać się </w:t>
      </w:r>
      <w:r w:rsidR="00F24C33" w:rsidRPr="004A4FF5">
        <w:rPr>
          <w:rFonts w:ascii="Times New Roman" w:hAnsi="Times New Roman" w:cs="Times New Roman"/>
        </w:rPr>
        <w:br/>
        <w:t xml:space="preserve">w odpowiednich warunkach </w:t>
      </w:r>
      <w:r w:rsidR="00F24C33" w:rsidRPr="00747B63">
        <w:rPr>
          <w:rFonts w:ascii="Times New Roman" w:hAnsi="Times New Roman" w:cs="Times New Roman"/>
        </w:rPr>
        <w:t xml:space="preserve">higieniczno-sanitarnych. Wykonawca zobowiązuje się przygotowywać posiłki zgodnie z zasadami określonymi w ustawie </w:t>
      </w:r>
      <w:r w:rsidR="00F24C33" w:rsidRPr="00747B63">
        <w:rPr>
          <w:rFonts w:ascii="Times New Roman" w:eastAsia="Times New Roman" w:hAnsi="Times New Roman" w:cs="Times New Roman"/>
        </w:rPr>
        <w:t xml:space="preserve">z dnia 25 sierpnia </w:t>
      </w:r>
      <w:r w:rsidR="00F24C33" w:rsidRPr="00747B63">
        <w:rPr>
          <w:rFonts w:ascii="Times New Roman" w:eastAsia="Times New Roman" w:hAnsi="Times New Roman" w:cs="Times New Roman"/>
        </w:rPr>
        <w:br/>
        <w:t>2006 r.</w:t>
      </w:r>
      <w:r w:rsidR="00F24C33" w:rsidRPr="00747B63">
        <w:rPr>
          <w:rFonts w:ascii="Times New Roman" w:hAnsi="Times New Roman" w:cs="Times New Roman"/>
        </w:rPr>
        <w:t xml:space="preserve"> o bezpieczeństwie żywności i żywienia (</w:t>
      </w:r>
      <w:r w:rsidR="00F24C33" w:rsidRPr="00747B63">
        <w:rPr>
          <w:rFonts w:ascii="Times New Roman" w:eastAsia="Times New Roman" w:hAnsi="Times New Roman" w:cs="Times New Roman"/>
        </w:rPr>
        <w:t>Dz. U</w:t>
      </w:r>
      <w:r w:rsidR="00747B63" w:rsidRPr="00747B63">
        <w:rPr>
          <w:rFonts w:ascii="Times New Roman" w:hAnsi="Times New Roman" w:cs="Times New Roman"/>
        </w:rPr>
        <w:t>. z 202</w:t>
      </w:r>
      <w:r w:rsidR="00594799">
        <w:rPr>
          <w:rFonts w:ascii="Times New Roman" w:hAnsi="Times New Roman" w:cs="Times New Roman"/>
        </w:rPr>
        <w:t>3</w:t>
      </w:r>
      <w:r w:rsidR="00747B63" w:rsidRPr="00747B63">
        <w:rPr>
          <w:rFonts w:ascii="Times New Roman" w:hAnsi="Times New Roman" w:cs="Times New Roman"/>
        </w:rPr>
        <w:t xml:space="preserve"> r. poz. </w:t>
      </w:r>
      <w:r w:rsidR="00594799">
        <w:rPr>
          <w:rFonts w:ascii="Times New Roman" w:hAnsi="Times New Roman" w:cs="Times New Roman"/>
        </w:rPr>
        <w:t>1448 z późń. zm.</w:t>
      </w:r>
      <w:r w:rsidR="00747B63" w:rsidRPr="00747B63">
        <w:rPr>
          <w:rFonts w:ascii="Times New Roman" w:hAnsi="Times New Roman" w:cs="Times New Roman"/>
        </w:rPr>
        <w:t xml:space="preserve">) </w:t>
      </w:r>
      <w:r w:rsidR="00747B63" w:rsidRPr="00747B63">
        <w:rPr>
          <w:rFonts w:ascii="Times New Roman" w:hAnsi="Times New Roman" w:cs="Times New Roman"/>
        </w:rPr>
        <w:br/>
      </w:r>
      <w:r w:rsidR="00F24C33" w:rsidRPr="00747B63">
        <w:rPr>
          <w:rFonts w:ascii="Times New Roman" w:hAnsi="Times New Roman" w:cs="Times New Roman"/>
        </w:rPr>
        <w:t xml:space="preserve">wraz z przepisami wykonawczymi do tej ustawy. Posiłki muszą być wykonane ze świeżych artykułów spożywczych posiadających aktualne terminy przydatności do spożycia. </w:t>
      </w:r>
    </w:p>
    <w:p w14:paraId="43DC6503" w14:textId="13BC9A82" w:rsidR="00F24C33" w:rsidRPr="00747B63" w:rsidRDefault="001A4869" w:rsidP="00F24C33">
      <w:pPr>
        <w:pStyle w:val="Standard"/>
        <w:tabs>
          <w:tab w:val="left" w:pos="717"/>
        </w:tabs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</w:t>
      </w:r>
      <w:r w:rsidR="00F24C33" w:rsidRPr="00747B63">
        <w:rPr>
          <w:rFonts w:ascii="Times New Roman" w:hAnsi="Times New Roman" w:cs="Times New Roman"/>
          <w:b/>
        </w:rPr>
        <w:t>.</w:t>
      </w:r>
      <w:r w:rsidR="00F24C33" w:rsidRPr="00747B63">
        <w:rPr>
          <w:rFonts w:ascii="Times New Roman" w:hAnsi="Times New Roman" w:cs="Times New Roman"/>
        </w:rPr>
        <w:tab/>
        <w:t xml:space="preserve">Posiłki muszą być gorące o odpowiedniej temperaturze, gotowe do spożycia po ich dostarczeniu. Temperatura zupy oraz temperatura drugiego dania winna mieścić się </w:t>
      </w:r>
      <w:r w:rsidR="00F24C33" w:rsidRPr="00747B63">
        <w:rPr>
          <w:rFonts w:ascii="Times New Roman" w:hAnsi="Times New Roman" w:cs="Times New Roman"/>
        </w:rPr>
        <w:br/>
        <w:t>w granicach 60°C – 75°C (+/-3°C).</w:t>
      </w:r>
    </w:p>
    <w:p w14:paraId="791BF070" w14:textId="7F667C6F" w:rsidR="00F24C33" w:rsidRPr="00747B63" w:rsidRDefault="001A4869" w:rsidP="00F24C33">
      <w:pPr>
        <w:tabs>
          <w:tab w:val="left" w:pos="360"/>
        </w:tabs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</w:t>
      </w:r>
      <w:r w:rsidR="00F24C33" w:rsidRPr="00747B63">
        <w:rPr>
          <w:rFonts w:ascii="Times New Roman" w:hAnsi="Times New Roman" w:cs="Times New Roman"/>
        </w:rPr>
        <w:t>.</w:t>
      </w:r>
      <w:r w:rsidR="00F24C33" w:rsidRPr="00747B63">
        <w:rPr>
          <w:rFonts w:ascii="Times New Roman" w:hAnsi="Times New Roman" w:cs="Times New Roman"/>
        </w:rPr>
        <w:tab/>
        <w:t>Godziny dostarczenia posiłków Wykonawca ustali z Dyrektorami poszczególnych szkół, natomiast posiłki dla świadczeniobiorców należy dostarczyć w godzinach 10</w:t>
      </w:r>
      <w:r w:rsidR="00F24C33" w:rsidRPr="00747B63">
        <w:rPr>
          <w:rFonts w:ascii="Times New Roman" w:hAnsi="Times New Roman" w:cs="Times New Roman"/>
          <w:vertAlign w:val="superscript"/>
        </w:rPr>
        <w:t>00</w:t>
      </w:r>
      <w:r w:rsidR="00F24C33" w:rsidRPr="00747B63">
        <w:rPr>
          <w:rFonts w:ascii="Times New Roman" w:hAnsi="Times New Roman" w:cs="Times New Roman"/>
        </w:rPr>
        <w:t xml:space="preserve"> - 11</w:t>
      </w:r>
      <w:r w:rsidR="00F24C33" w:rsidRPr="00747B63">
        <w:rPr>
          <w:rFonts w:ascii="Times New Roman" w:hAnsi="Times New Roman" w:cs="Times New Roman"/>
          <w:vertAlign w:val="superscript"/>
        </w:rPr>
        <w:t xml:space="preserve">00 </w:t>
      </w:r>
      <w:r w:rsidR="00F24C33" w:rsidRPr="00747B63">
        <w:rPr>
          <w:rFonts w:ascii="Times New Roman" w:hAnsi="Times New Roman" w:cs="Times New Roman"/>
        </w:rPr>
        <w:t>do Świetlicy Wiejskiej ul. Targowa w Kikole</w:t>
      </w:r>
      <w:r w:rsidR="00880C65" w:rsidRPr="00747B63">
        <w:rPr>
          <w:rFonts w:ascii="Times New Roman" w:hAnsi="Times New Roman" w:cs="Times New Roman"/>
        </w:rPr>
        <w:t>.</w:t>
      </w:r>
    </w:p>
    <w:p w14:paraId="3FE3FC69" w14:textId="123328ED" w:rsidR="00F24C33" w:rsidRPr="004A4FF5" w:rsidRDefault="00F24C33" w:rsidP="00F24C33">
      <w:pPr>
        <w:tabs>
          <w:tab w:val="left" w:pos="360"/>
        </w:tabs>
        <w:ind w:left="357" w:hanging="357"/>
        <w:jc w:val="both"/>
        <w:rPr>
          <w:rFonts w:ascii="Times New Roman" w:hAnsi="Times New Roman" w:cs="Times New Roman"/>
          <w:color w:val="000000" w:themeColor="text1"/>
        </w:rPr>
      </w:pPr>
      <w:r w:rsidRPr="004A4FF5">
        <w:rPr>
          <w:rFonts w:ascii="Times New Roman" w:hAnsi="Times New Roman" w:cs="Times New Roman"/>
          <w:b/>
        </w:rPr>
        <w:t>1</w:t>
      </w:r>
      <w:r w:rsidR="001A4869">
        <w:rPr>
          <w:rFonts w:ascii="Times New Roman" w:hAnsi="Times New Roman" w:cs="Times New Roman"/>
          <w:b/>
        </w:rPr>
        <w:t>0</w:t>
      </w:r>
      <w:r w:rsidRPr="004A4FF5">
        <w:rPr>
          <w:rFonts w:ascii="Times New Roman" w:hAnsi="Times New Roman" w:cs="Times New Roman"/>
        </w:rPr>
        <w:t>.</w:t>
      </w:r>
      <w:r w:rsidRPr="004A4FF5">
        <w:rPr>
          <w:rFonts w:ascii="Times New Roman" w:hAnsi="Times New Roman" w:cs="Times New Roman"/>
        </w:rPr>
        <w:tab/>
      </w:r>
      <w:r w:rsidRPr="004A4FF5">
        <w:rPr>
          <w:rFonts w:ascii="Times New Roman" w:hAnsi="Times New Roman" w:cs="Times New Roman"/>
          <w:color w:val="000000" w:themeColor="text1"/>
        </w:rPr>
        <w:t>Wykonawca będzie dostarczać posiłki własnym środkiem transportu i na własny koszt,</w:t>
      </w:r>
      <w:r w:rsidRPr="004A4FF5">
        <w:rPr>
          <w:rFonts w:ascii="Times New Roman" w:hAnsi="Times New Roman" w:cs="Times New Roman"/>
          <w:color w:val="000000" w:themeColor="text1"/>
        </w:rPr>
        <w:br/>
        <w:t xml:space="preserve"> w specjalistycznych termosach gwarantujących utrzymanie odpowiedniej temperatury oraz jakości przewożonych posiłków. Transport posiłków musi odbywać się z zachowaniem w</w:t>
      </w:r>
      <w:r w:rsidRPr="004A4FF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ymogów wynikających z </w:t>
      </w:r>
      <w:r w:rsidRPr="004A4FF5">
        <w:rPr>
          <w:rFonts w:ascii="Times New Roman" w:hAnsi="Times New Roman" w:cs="Times New Roman"/>
          <w:color w:val="000000" w:themeColor="text1"/>
        </w:rPr>
        <w:t xml:space="preserve">Załącznika nr II do Rozporządzenia (WE) nr 852/2004 </w:t>
      </w:r>
      <w:r w:rsidRPr="004A4FF5">
        <w:rPr>
          <w:rFonts w:ascii="Times New Roman" w:hAnsi="Times New Roman" w:cs="Times New Roman"/>
          <w:color w:val="000000" w:themeColor="text1"/>
        </w:rPr>
        <w:br/>
        <w:t>w sprawie higieny środków spożywczy</w:t>
      </w:r>
      <w:r w:rsidR="00F13094">
        <w:rPr>
          <w:rFonts w:ascii="Times New Roman" w:hAnsi="Times New Roman" w:cs="Times New Roman"/>
          <w:color w:val="000000" w:themeColor="text1"/>
        </w:rPr>
        <w:t>ch (Dz. Urz. UE z 2004 r. ze</w:t>
      </w:r>
      <w:r w:rsidRPr="004A4FF5">
        <w:rPr>
          <w:rFonts w:ascii="Times New Roman" w:hAnsi="Times New Roman" w:cs="Times New Roman"/>
          <w:color w:val="000000" w:themeColor="text1"/>
        </w:rPr>
        <w:t xml:space="preserve"> zm.).</w:t>
      </w:r>
    </w:p>
    <w:p w14:paraId="28572E93" w14:textId="0E742EAF" w:rsidR="00F24C33" w:rsidRPr="004A4FF5" w:rsidRDefault="00F24C33" w:rsidP="00F24C33">
      <w:pPr>
        <w:tabs>
          <w:tab w:val="left" w:pos="360"/>
        </w:tabs>
        <w:ind w:left="357" w:hanging="357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  <w:b/>
        </w:rPr>
        <w:t>1</w:t>
      </w:r>
      <w:r w:rsidR="001A4869">
        <w:rPr>
          <w:rFonts w:ascii="Times New Roman" w:hAnsi="Times New Roman" w:cs="Times New Roman"/>
          <w:b/>
        </w:rPr>
        <w:t>1</w:t>
      </w:r>
      <w:r w:rsidRPr="004A4FF5">
        <w:rPr>
          <w:rFonts w:ascii="Times New Roman" w:hAnsi="Times New Roman" w:cs="Times New Roman"/>
        </w:rPr>
        <w:t>.</w:t>
      </w:r>
      <w:r w:rsidRPr="004A4FF5">
        <w:rPr>
          <w:rFonts w:ascii="Times New Roman" w:hAnsi="Times New Roman" w:cs="Times New Roman"/>
        </w:rPr>
        <w:tab/>
        <w:t>Wykonawca poniesie koszty załadunku i rozładunku dostarczanych posiłków.</w:t>
      </w:r>
    </w:p>
    <w:p w14:paraId="33A27C7E" w14:textId="322FC8A5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autoSpaceDE w:val="0"/>
        <w:adjustRightInd w:val="0"/>
        <w:spacing w:after="0"/>
        <w:ind w:left="357" w:hanging="357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1</w:t>
      </w:r>
      <w:r w:rsidR="001A4869">
        <w:rPr>
          <w:b/>
          <w:sz w:val="24"/>
          <w:szCs w:val="24"/>
        </w:rPr>
        <w:t>2</w:t>
      </w:r>
      <w:r w:rsidRPr="004A4FF5">
        <w:rPr>
          <w:b/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Wykonawca zapewnia czystość termosów, w których odbywać się będzie transport posiłków. </w:t>
      </w:r>
    </w:p>
    <w:p w14:paraId="7B8EC55C" w14:textId="6E6E0041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autoSpaceDE w:val="0"/>
        <w:adjustRightInd w:val="0"/>
        <w:spacing w:after="0"/>
        <w:ind w:left="357" w:hanging="357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1</w:t>
      </w:r>
      <w:r w:rsidR="001A4869">
        <w:rPr>
          <w:b/>
          <w:sz w:val="24"/>
          <w:szCs w:val="24"/>
        </w:rPr>
        <w:t>3</w:t>
      </w:r>
      <w:r w:rsidRPr="004A4FF5">
        <w:rPr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Brudne naczynia i sztućce będą myte, wyparzane i odpowiednio przechowywane </w:t>
      </w:r>
      <w:r w:rsidRPr="004A4FF5">
        <w:rPr>
          <w:sz w:val="24"/>
          <w:szCs w:val="24"/>
        </w:rPr>
        <w:br/>
        <w:t>w stołówce szkolnej/kuchence. Obowiązki w tym zakresie nie należą do Wykonawcy.</w:t>
      </w:r>
    </w:p>
    <w:p w14:paraId="2F366797" w14:textId="38F8396C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autoSpaceDE w:val="0"/>
        <w:adjustRightInd w:val="0"/>
        <w:spacing w:after="0"/>
        <w:ind w:left="357" w:hanging="357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1</w:t>
      </w:r>
      <w:r w:rsidR="001A4869">
        <w:rPr>
          <w:b/>
          <w:sz w:val="24"/>
          <w:szCs w:val="24"/>
        </w:rPr>
        <w:t>4</w:t>
      </w:r>
      <w:r w:rsidRPr="004A4FF5">
        <w:rPr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 Wybrany Wykonawca zobowiązany jest do odbioru resztek i odpadów pokonsumpcyjnych </w:t>
      </w:r>
      <w:r w:rsidRPr="004A4FF5">
        <w:rPr>
          <w:sz w:val="24"/>
          <w:szCs w:val="24"/>
        </w:rPr>
        <w:tab/>
        <w:t>pozostałych po spożyciu posiłków w danym dniu.</w:t>
      </w:r>
    </w:p>
    <w:p w14:paraId="5530C76C" w14:textId="441D3C6A" w:rsidR="00F24C33" w:rsidRPr="004A4FF5" w:rsidRDefault="00F24C33" w:rsidP="00F24C33">
      <w:pPr>
        <w:tabs>
          <w:tab w:val="left" w:pos="360"/>
        </w:tabs>
        <w:jc w:val="both"/>
        <w:rPr>
          <w:rFonts w:ascii="Times New Roman" w:hAnsi="Times New Roman" w:cs="Times New Roman"/>
          <w:strike/>
        </w:rPr>
      </w:pPr>
      <w:r w:rsidRPr="004A4FF5">
        <w:rPr>
          <w:rFonts w:ascii="Times New Roman" w:hAnsi="Times New Roman" w:cs="Times New Roman"/>
          <w:b/>
        </w:rPr>
        <w:t>1</w:t>
      </w:r>
      <w:r w:rsidR="001A4869">
        <w:rPr>
          <w:rFonts w:ascii="Times New Roman" w:hAnsi="Times New Roman" w:cs="Times New Roman"/>
          <w:b/>
        </w:rPr>
        <w:t>5</w:t>
      </w:r>
      <w:r w:rsidRPr="004A4FF5">
        <w:rPr>
          <w:rFonts w:ascii="Times New Roman" w:hAnsi="Times New Roman" w:cs="Times New Roman"/>
          <w:b/>
        </w:rPr>
        <w:t>.</w:t>
      </w:r>
      <w:r w:rsidRPr="004A4FF5">
        <w:rPr>
          <w:rFonts w:ascii="Times New Roman" w:hAnsi="Times New Roman" w:cs="Times New Roman"/>
        </w:rPr>
        <w:tab/>
        <w:t>Posiłki powinny być skomponowane w następujących proporcjach:</w:t>
      </w:r>
    </w:p>
    <w:p w14:paraId="4B5F6395" w14:textId="77777777" w:rsidR="00F24C33" w:rsidRPr="004A4FF5" w:rsidRDefault="00F24C33" w:rsidP="00F24C33">
      <w:pPr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- 5 x w tygodniu zupa,</w:t>
      </w:r>
    </w:p>
    <w:p w14:paraId="257C33CE" w14:textId="77777777" w:rsidR="00F24C33" w:rsidRPr="004A4FF5" w:rsidRDefault="00F24C33" w:rsidP="00F24C33">
      <w:pPr>
        <w:tabs>
          <w:tab w:val="left" w:pos="851"/>
        </w:tabs>
        <w:ind w:left="567" w:hanging="360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ab/>
        <w:t>- 3 x w tygodniu dania mięsne,</w:t>
      </w:r>
    </w:p>
    <w:p w14:paraId="28DC3629" w14:textId="77777777" w:rsidR="00F24C33" w:rsidRPr="004A4FF5" w:rsidRDefault="00F24C33" w:rsidP="00F24C33">
      <w:pPr>
        <w:tabs>
          <w:tab w:val="left" w:pos="851"/>
        </w:tabs>
        <w:ind w:left="567" w:hanging="360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ab/>
        <w:t>- 1 x w tygodniu dania bezmięsne,</w:t>
      </w:r>
    </w:p>
    <w:p w14:paraId="231691F2" w14:textId="77777777" w:rsidR="00F24C33" w:rsidRPr="004A4FF5" w:rsidRDefault="00F24C33" w:rsidP="00F24C33">
      <w:pPr>
        <w:tabs>
          <w:tab w:val="left" w:pos="851"/>
        </w:tabs>
        <w:ind w:left="567" w:hanging="360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ab/>
        <w:t>- 1 x w tygodniu danie rybne.</w:t>
      </w:r>
    </w:p>
    <w:p w14:paraId="33E9BC98" w14:textId="77777777" w:rsidR="00F24C33" w:rsidRPr="004A4FF5" w:rsidRDefault="00F24C33" w:rsidP="00F24C33">
      <w:pPr>
        <w:tabs>
          <w:tab w:val="left" w:pos="0"/>
        </w:tabs>
        <w:ind w:firstLine="426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Wymagana gramatura po ugotowaniu przedstawia się następująco:</w:t>
      </w:r>
    </w:p>
    <w:p w14:paraId="28F4D83B" w14:textId="77777777" w:rsidR="00F24C33" w:rsidRPr="004A4FF5" w:rsidRDefault="00F24C33" w:rsidP="00041A63">
      <w:pPr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ind w:left="851" w:hanging="284"/>
        <w:jc w:val="both"/>
        <w:textAlignment w:val="auto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zasadą jest by jedna porcja zupy wynosiła 0,45 litra, była sycąca i treściwa,</w:t>
      </w:r>
    </w:p>
    <w:p w14:paraId="54180E13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mięso, ryba co najmniej 100 g,</w:t>
      </w:r>
    </w:p>
    <w:p w14:paraId="39E0C30C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udko kurczaka pieczonego co najmniej 200 g,</w:t>
      </w:r>
    </w:p>
    <w:p w14:paraId="7EA77C85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filet z drobiu co najmniej 100 g,</w:t>
      </w:r>
    </w:p>
    <w:p w14:paraId="7A61005C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pieczeń w sosie własnym co najmniej 120 g,</w:t>
      </w:r>
    </w:p>
    <w:p w14:paraId="7657C7F9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gulasz wieprzowy, drobiowy co najmniej 200 g,</w:t>
      </w:r>
    </w:p>
    <w:p w14:paraId="209F93B8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gołąbki powyżej 200 g,</w:t>
      </w:r>
    </w:p>
    <w:p w14:paraId="24F2C1DA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klopsik co najmniej 100 g,</w:t>
      </w:r>
    </w:p>
    <w:p w14:paraId="10039107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naleśniki nie mniej niż 2 sztuki, łącznie 200 g,</w:t>
      </w:r>
    </w:p>
    <w:p w14:paraId="73DF824C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suppressAutoHyphens w:val="0"/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pierogi co najmniej 6 sztuk,</w:t>
      </w:r>
    </w:p>
    <w:p w14:paraId="609685C2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ziemniaki, makaron lub ryż co najmniej 150 g (ryż lub makaron nie częściej niż raz </w:t>
      </w:r>
      <w:r w:rsidRPr="004A4FF5">
        <w:rPr>
          <w:rFonts w:ascii="Times New Roman" w:hAnsi="Times New Roman" w:cs="Times New Roman"/>
          <w:sz w:val="24"/>
          <w:szCs w:val="24"/>
        </w:rPr>
        <w:br/>
        <w:t>w tygodniu),</w:t>
      </w:r>
    </w:p>
    <w:p w14:paraId="09964FE7" w14:textId="77777777" w:rsidR="00F24C33" w:rsidRPr="004A4FF5" w:rsidRDefault="00F24C33" w:rsidP="00041A63">
      <w:pPr>
        <w:pStyle w:val="Akapitzlist"/>
        <w:widowControl/>
        <w:numPr>
          <w:ilvl w:val="0"/>
          <w:numId w:val="53"/>
        </w:numPr>
        <w:tabs>
          <w:tab w:val="left" w:pos="0"/>
        </w:tabs>
        <w:autoSpaceDN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do obiadów mięsnych, rybnych itp. należy podać warzywa (surowe lub przetworzone) co najmniej 100 g.</w:t>
      </w:r>
    </w:p>
    <w:p w14:paraId="6683FE06" w14:textId="2B2FB9EA" w:rsidR="00F24C33" w:rsidRPr="004A4FF5" w:rsidRDefault="00F24C33" w:rsidP="00F24C33">
      <w:pPr>
        <w:tabs>
          <w:tab w:val="left" w:pos="36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hAnsi="Times New Roman" w:cs="Times New Roman"/>
          <w:b/>
        </w:rPr>
        <w:t>1</w:t>
      </w:r>
      <w:r w:rsidR="001A4869">
        <w:rPr>
          <w:rFonts w:ascii="Times New Roman" w:hAnsi="Times New Roman" w:cs="Times New Roman"/>
          <w:b/>
        </w:rPr>
        <w:t>6</w:t>
      </w:r>
      <w:r w:rsidRPr="004A4FF5">
        <w:rPr>
          <w:rFonts w:ascii="Times New Roman" w:hAnsi="Times New Roman" w:cs="Times New Roman"/>
        </w:rPr>
        <w:t>.</w:t>
      </w:r>
      <w:r w:rsidRPr="004A4FF5">
        <w:rPr>
          <w:rFonts w:ascii="Times New Roman" w:hAnsi="Times New Roman" w:cs="Times New Roman"/>
        </w:rPr>
        <w:tab/>
      </w:r>
      <w:r w:rsidRPr="004A4FF5">
        <w:rPr>
          <w:rFonts w:ascii="Times New Roman" w:hAnsi="Times New Roman" w:cs="Times New Roman"/>
          <w:bCs/>
        </w:rPr>
        <w:t xml:space="preserve">Wykonawca jest zobowiązany do przygotowania posiłków dla </w:t>
      </w:r>
      <w:r w:rsidRPr="004A4FF5">
        <w:rPr>
          <w:rFonts w:ascii="Times New Roman" w:hAnsi="Times New Roman" w:cs="Times New Roman"/>
        </w:rPr>
        <w:t>dzieci</w:t>
      </w:r>
      <w:r w:rsidRPr="004A4FF5">
        <w:rPr>
          <w:rFonts w:ascii="Times New Roman" w:hAnsi="Times New Roman" w:cs="Times New Roman"/>
          <w:bCs/>
        </w:rPr>
        <w:t xml:space="preserve"> objętych dożywianiem w szkołach z terenu Gminy Kikół zgodnie z normami żywieniowymi stosowanymi w zbiorowym żywieniu dzieci i młodzieży określone w szczególności</w:t>
      </w:r>
      <w:r w:rsidRPr="004A4FF5">
        <w:rPr>
          <w:rFonts w:ascii="Times New Roman" w:hAnsi="Times New Roman" w:cs="Times New Roman"/>
          <w:b/>
          <w:bCs/>
        </w:rPr>
        <w:t xml:space="preserve"> </w:t>
      </w:r>
      <w:r w:rsidRPr="004A4FF5">
        <w:rPr>
          <w:rFonts w:ascii="Times New Roman" w:hAnsi="Times New Roman" w:cs="Times New Roman"/>
          <w:b/>
          <w:bCs/>
        </w:rPr>
        <w:br/>
      </w:r>
      <w:r w:rsidRPr="004A4FF5">
        <w:rPr>
          <w:rFonts w:ascii="Times New Roman" w:hAnsi="Times New Roman" w:cs="Times New Roman"/>
          <w:bCs/>
        </w:rPr>
        <w:t>w rozporządzeniu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(Dz.</w:t>
      </w:r>
      <w:r w:rsidR="007141AD">
        <w:rPr>
          <w:rFonts w:ascii="Times New Roman" w:hAnsi="Times New Roman" w:cs="Times New Roman"/>
          <w:bCs/>
        </w:rPr>
        <w:t xml:space="preserve"> </w:t>
      </w:r>
      <w:r w:rsidRPr="004A4FF5">
        <w:rPr>
          <w:rFonts w:ascii="Times New Roman" w:hAnsi="Times New Roman" w:cs="Times New Roman"/>
          <w:bCs/>
        </w:rPr>
        <w:t>U.</w:t>
      </w:r>
      <w:r w:rsidR="007141AD">
        <w:rPr>
          <w:rFonts w:ascii="Times New Roman" w:hAnsi="Times New Roman" w:cs="Times New Roman"/>
          <w:bCs/>
        </w:rPr>
        <w:t xml:space="preserve"> z 2016 </w:t>
      </w:r>
      <w:r w:rsidRPr="004A4FF5">
        <w:rPr>
          <w:rFonts w:ascii="Times New Roman" w:hAnsi="Times New Roman" w:cs="Times New Roman"/>
          <w:bCs/>
        </w:rPr>
        <w:t xml:space="preserve"> poz. 1154) </w:t>
      </w:r>
      <w:r w:rsidRPr="004A4FF5">
        <w:rPr>
          <w:rFonts w:ascii="Times New Roman" w:hAnsi="Times New Roman" w:cs="Times New Roman"/>
          <w:bCs/>
        </w:rPr>
        <w:br/>
      </w:r>
      <w:r w:rsidRPr="004A4FF5">
        <w:rPr>
          <w:rFonts w:ascii="Times New Roman" w:hAnsi="Times New Roman" w:cs="Times New Roman"/>
          <w:bCs/>
        </w:rPr>
        <w:lastRenderedPageBreak/>
        <w:t xml:space="preserve">z uwzględnieniem zmian ww. przepisów w trakcie realizacji przedmiotu zamówienia. </w:t>
      </w:r>
    </w:p>
    <w:p w14:paraId="70B5135A" w14:textId="43F44750" w:rsidR="00F24C33" w:rsidRPr="004A4FF5" w:rsidRDefault="00F24C33" w:rsidP="00F24C33">
      <w:pPr>
        <w:tabs>
          <w:tab w:val="left" w:pos="360"/>
        </w:tabs>
        <w:ind w:left="357" w:hanging="357"/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hAnsi="Times New Roman" w:cs="Times New Roman"/>
          <w:b/>
        </w:rPr>
        <w:t>1</w:t>
      </w:r>
      <w:r w:rsidR="001A4869">
        <w:rPr>
          <w:rFonts w:ascii="Times New Roman" w:hAnsi="Times New Roman" w:cs="Times New Roman"/>
          <w:b/>
        </w:rPr>
        <w:t>7</w:t>
      </w:r>
      <w:r w:rsidRPr="004A4FF5">
        <w:rPr>
          <w:rFonts w:ascii="Times New Roman" w:hAnsi="Times New Roman" w:cs="Times New Roman"/>
        </w:rPr>
        <w:t>.</w:t>
      </w:r>
      <w:r w:rsidRPr="004A4FF5">
        <w:rPr>
          <w:rFonts w:ascii="Times New Roman" w:hAnsi="Times New Roman" w:cs="Times New Roman"/>
          <w:shd w:val="clear" w:color="auto" w:fill="FFFFFF"/>
        </w:rPr>
        <w:tab/>
      </w:r>
      <w:r w:rsidRPr="004A4FF5">
        <w:rPr>
          <w:rFonts w:ascii="Times New Roman" w:hAnsi="Times New Roman" w:cs="Times New Roman"/>
        </w:rPr>
        <w:t>Jadłospisy układane będą przez Wykonawcę na okres 10 dni żywieniowych i dostarczany do Dyrektorów Szkół</w:t>
      </w:r>
      <w:r w:rsidR="00880C65">
        <w:rPr>
          <w:rFonts w:ascii="Times New Roman" w:hAnsi="Times New Roman" w:cs="Times New Roman"/>
        </w:rPr>
        <w:t xml:space="preserve"> i </w:t>
      </w:r>
      <w:r w:rsidRPr="004A4FF5">
        <w:rPr>
          <w:rFonts w:ascii="Times New Roman" w:hAnsi="Times New Roman" w:cs="Times New Roman"/>
        </w:rPr>
        <w:t>do Zamawiającego z 5 dniowym wyprzedzeniem. W jadłospisie Wykonawca musi podać informacje o gramaturze oraz kaloryczności poszczególnych posiłków. Jadłospis powinien być urozmaicony i zbilansowany, a rodzaj dania lub zupy nie może powtarzać się w ciągu kolejnych 10 dni żywieniowych.</w:t>
      </w:r>
    </w:p>
    <w:p w14:paraId="6DB46877" w14:textId="4D10A508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suppressAutoHyphens/>
        <w:autoSpaceDE w:val="0"/>
        <w:adjustRightInd w:val="0"/>
        <w:spacing w:after="0"/>
        <w:ind w:left="360" w:hanging="360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1</w:t>
      </w:r>
      <w:r w:rsidR="001A4869">
        <w:rPr>
          <w:b/>
          <w:sz w:val="24"/>
          <w:szCs w:val="24"/>
        </w:rPr>
        <w:t>8</w:t>
      </w:r>
      <w:r w:rsidRPr="004A4FF5">
        <w:rPr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Sprawy organizacyjne związane z bezpośrednim wydawaniem posiłków są po stronie Dyrektorów Szkół </w:t>
      </w:r>
      <w:r w:rsidR="00880C65">
        <w:rPr>
          <w:sz w:val="24"/>
          <w:szCs w:val="24"/>
        </w:rPr>
        <w:t xml:space="preserve"> i </w:t>
      </w:r>
      <w:r w:rsidRPr="004A4FF5">
        <w:rPr>
          <w:sz w:val="24"/>
          <w:szCs w:val="24"/>
        </w:rPr>
        <w:t>z nimi należy uzgadniać wszystkie szczegóły z tym związane.</w:t>
      </w:r>
    </w:p>
    <w:p w14:paraId="3D189857" w14:textId="7B9867A3" w:rsidR="00F24C33" w:rsidRPr="004A4FF5" w:rsidRDefault="001A4869" w:rsidP="00F24C33">
      <w:pPr>
        <w:pStyle w:val="Tekstpodstawowywcity3"/>
        <w:shd w:val="clear" w:color="auto" w:fill="FFFFFF"/>
        <w:tabs>
          <w:tab w:val="left" w:pos="786"/>
          <w:tab w:val="left" w:pos="1260"/>
        </w:tabs>
        <w:suppressAutoHyphens/>
        <w:spacing w:after="0"/>
        <w:ind w:left="360" w:hanging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19.</w:t>
      </w:r>
      <w:r w:rsidR="00F24C33" w:rsidRPr="004A4FF5">
        <w:rPr>
          <w:sz w:val="24"/>
          <w:szCs w:val="24"/>
        </w:rPr>
        <w:t xml:space="preserve">Wykonawca uwzględniać będzie przy przygotowywaniu posiłków informacje </w:t>
      </w:r>
      <w:r w:rsidR="00F24C33" w:rsidRPr="004A4FF5">
        <w:rPr>
          <w:sz w:val="24"/>
          <w:szCs w:val="24"/>
        </w:rPr>
        <w:br/>
        <w:t>o dodatkowych dniach wolnych od nauki szkolnej lub o zmianach w liczbie dostarczanych posiłków, które zostaną zgłoszone przez Dyrektorów Szkół lub osoby przez nich upoważnione</w:t>
      </w:r>
      <w:r w:rsidR="00880C65">
        <w:rPr>
          <w:sz w:val="24"/>
          <w:szCs w:val="24"/>
        </w:rPr>
        <w:t xml:space="preserve"> </w:t>
      </w:r>
      <w:r w:rsidR="00F24C33" w:rsidRPr="004A4FF5">
        <w:rPr>
          <w:sz w:val="24"/>
          <w:szCs w:val="24"/>
        </w:rPr>
        <w:t>lub Zamawiającego w dniu poprzedzającym ich wydanie do godz. 12:00.</w:t>
      </w:r>
    </w:p>
    <w:p w14:paraId="739905DD" w14:textId="6D0D58D3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suppressAutoHyphens/>
        <w:autoSpaceDE w:val="0"/>
        <w:adjustRightInd w:val="0"/>
        <w:spacing w:after="0"/>
        <w:ind w:left="360" w:hanging="360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2</w:t>
      </w:r>
      <w:r w:rsidR="001A4869">
        <w:rPr>
          <w:b/>
          <w:sz w:val="24"/>
          <w:szCs w:val="24"/>
        </w:rPr>
        <w:t>0</w:t>
      </w:r>
      <w:r w:rsidRPr="004A4FF5">
        <w:rPr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Zamawiający zastrzega sobie prawo do dokonywania badań sprawdzających posiłki zarówno pod względem higienicznym jak i kalorycznym. W przypadku stwierdzenia, </w:t>
      </w:r>
      <w:r w:rsidRPr="004A4FF5">
        <w:rPr>
          <w:sz w:val="24"/>
          <w:szCs w:val="24"/>
        </w:rPr>
        <w:br/>
        <w:t xml:space="preserve">że posiłek nie spełnia parametrów określonych w obowiązujących przepisach oraz </w:t>
      </w:r>
      <w:r w:rsidRPr="004A4FF5">
        <w:rPr>
          <w:sz w:val="24"/>
          <w:szCs w:val="24"/>
        </w:rPr>
        <w:br/>
        <w:t xml:space="preserve">w Warunkach Zamówienia kosztami badania Zamawiający obciąży Wykonawcę. </w:t>
      </w:r>
    </w:p>
    <w:p w14:paraId="5082DB55" w14:textId="37696E00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suppressAutoHyphens/>
        <w:autoSpaceDE w:val="0"/>
        <w:adjustRightInd w:val="0"/>
        <w:spacing w:after="0"/>
        <w:ind w:left="360" w:hanging="360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2</w:t>
      </w:r>
      <w:r w:rsidR="001A4869">
        <w:rPr>
          <w:b/>
          <w:sz w:val="24"/>
          <w:szCs w:val="24"/>
        </w:rPr>
        <w:t>1</w:t>
      </w:r>
      <w:r w:rsidRPr="004A4FF5">
        <w:rPr>
          <w:b/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W przypadku podejrzenia, że dostarczone posiłki są nieświeże, w nieodpowiedniej temperaturze, bądź swym wyglądem budzą wątpliwości co do ich jakości, Dyrektorzy Szkół oraz Zamawiający może takich posiłków nie przyjąć. W takim przypadku Wykonawcy nie przysługuje wynagrodzenie za te posiłki. </w:t>
      </w:r>
    </w:p>
    <w:p w14:paraId="47252305" w14:textId="3DAA03B4" w:rsidR="00F24C33" w:rsidRPr="004A4FF5" w:rsidRDefault="00F24C33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suppressAutoHyphens/>
        <w:autoSpaceDE w:val="0"/>
        <w:adjustRightInd w:val="0"/>
        <w:spacing w:after="0"/>
        <w:ind w:left="360" w:hanging="360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2</w:t>
      </w:r>
      <w:r w:rsidR="001A4869">
        <w:rPr>
          <w:b/>
          <w:sz w:val="24"/>
          <w:szCs w:val="24"/>
        </w:rPr>
        <w:t>2</w:t>
      </w:r>
      <w:r w:rsidRPr="004A4FF5">
        <w:rPr>
          <w:b/>
          <w:sz w:val="24"/>
          <w:szCs w:val="24"/>
        </w:rPr>
        <w:t>.</w:t>
      </w:r>
      <w:r w:rsidRPr="004A4FF5">
        <w:rPr>
          <w:sz w:val="24"/>
          <w:szCs w:val="24"/>
        </w:rPr>
        <w:tab/>
        <w:t xml:space="preserve">Wykonawca ponosi całkowitą odpowiedzialność za szkody wyrządzone Zamawiającemu </w:t>
      </w:r>
      <w:r w:rsidRPr="004A4FF5">
        <w:rPr>
          <w:sz w:val="24"/>
          <w:szCs w:val="24"/>
        </w:rPr>
        <w:br/>
        <w:t xml:space="preserve">i osobom trzecim korzystającym z posiłków dostarczonych przez Wykonawcę. </w:t>
      </w:r>
    </w:p>
    <w:p w14:paraId="2AD48671" w14:textId="0B39A7A3" w:rsidR="00D9752A" w:rsidRDefault="00F24C33" w:rsidP="00594799">
      <w:pPr>
        <w:pStyle w:val="Tekstpodstawowywcity3"/>
        <w:shd w:val="clear" w:color="auto" w:fill="FFFFFF"/>
        <w:tabs>
          <w:tab w:val="left" w:pos="426"/>
          <w:tab w:val="left" w:pos="900"/>
        </w:tabs>
        <w:suppressAutoHyphens/>
        <w:autoSpaceDE w:val="0"/>
        <w:adjustRightInd w:val="0"/>
        <w:spacing w:after="0"/>
        <w:ind w:left="360" w:hanging="360"/>
        <w:jc w:val="both"/>
        <w:rPr>
          <w:sz w:val="24"/>
          <w:szCs w:val="24"/>
        </w:rPr>
      </w:pPr>
      <w:r w:rsidRPr="004A4FF5">
        <w:rPr>
          <w:b/>
          <w:sz w:val="24"/>
          <w:szCs w:val="24"/>
        </w:rPr>
        <w:t>2</w:t>
      </w:r>
      <w:r w:rsidR="001A4869">
        <w:rPr>
          <w:b/>
          <w:sz w:val="24"/>
          <w:szCs w:val="24"/>
        </w:rPr>
        <w:t>3</w:t>
      </w:r>
      <w:r w:rsidRPr="004A4FF5">
        <w:rPr>
          <w:b/>
          <w:sz w:val="24"/>
          <w:szCs w:val="24"/>
        </w:rPr>
        <w:t>.</w:t>
      </w:r>
      <w:r w:rsidRPr="004A4FF5">
        <w:rPr>
          <w:sz w:val="24"/>
          <w:szCs w:val="24"/>
        </w:rPr>
        <w:tab/>
        <w:t>Dla potrzeb badań żywności przez Stację Sanitarno – Epidemiologiczną (SANEPID) Wykonawca zobowiązany jest do przechowywania przez 48 godzin po 150 g każdej części składowej potraw; po upływie tego czasu próbki posiłków mogą być zniszczone.</w:t>
      </w:r>
    </w:p>
    <w:p w14:paraId="59391E47" w14:textId="2E674131" w:rsidR="00F24C33" w:rsidRPr="004A4FF5" w:rsidRDefault="00D9752A" w:rsidP="00F24C33">
      <w:pPr>
        <w:pStyle w:val="Tekstpodstawowywcity3"/>
        <w:shd w:val="clear" w:color="auto" w:fill="FFFFFF"/>
        <w:tabs>
          <w:tab w:val="left" w:pos="426"/>
          <w:tab w:val="left" w:pos="900"/>
        </w:tabs>
        <w:suppressAutoHyphens/>
        <w:autoSpaceDE w:val="0"/>
        <w:adjustRightInd w:val="0"/>
        <w:spacing w:after="0"/>
        <w:ind w:left="360" w:hanging="360"/>
        <w:jc w:val="both"/>
        <w:rPr>
          <w:sz w:val="24"/>
          <w:szCs w:val="24"/>
        </w:rPr>
      </w:pPr>
      <w:r w:rsidRPr="00D9752A">
        <w:rPr>
          <w:b/>
          <w:bCs/>
          <w:sz w:val="24"/>
          <w:szCs w:val="24"/>
        </w:rPr>
        <w:t>2</w:t>
      </w:r>
      <w:r w:rsidR="001A4869"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F24C33" w:rsidRPr="004A4FF5">
        <w:rPr>
          <w:sz w:val="24"/>
          <w:szCs w:val="24"/>
        </w:rPr>
        <w:t>Określenie przedmiotu zamówienia za pomocą nazw i kodów wg Wspólnego Słownika Zamówień (CPV):</w:t>
      </w:r>
    </w:p>
    <w:p w14:paraId="7F4B70F7" w14:textId="77777777" w:rsidR="00F24C33" w:rsidRPr="004A4FF5" w:rsidRDefault="00F24C33" w:rsidP="00F24C33">
      <w:pPr>
        <w:pStyle w:val="Textbodyindent"/>
        <w:tabs>
          <w:tab w:val="left" w:pos="709"/>
        </w:tabs>
        <w:spacing w:after="0" w:line="276" w:lineRule="auto"/>
        <w:ind w:left="0" w:firstLine="143"/>
        <w:rPr>
          <w:rFonts w:ascii="Times New Roman" w:eastAsia="Times New Roman" w:hAnsi="Times New Roman" w:cs="Times New Roman"/>
          <w:b/>
          <w:bCs/>
          <w:i/>
        </w:rPr>
      </w:pPr>
      <w:r w:rsidRPr="004A4FF5">
        <w:rPr>
          <w:rFonts w:ascii="Times New Roman" w:eastAsia="Times New Roman" w:hAnsi="Times New Roman" w:cs="Times New Roman"/>
          <w:b/>
          <w:bCs/>
          <w:i/>
        </w:rPr>
        <w:tab/>
        <w:t>Kod CPV</w:t>
      </w:r>
      <w:r w:rsidRPr="004A4FF5">
        <w:rPr>
          <w:rFonts w:ascii="Times New Roman" w:eastAsia="Times New Roman" w:hAnsi="Times New Roman" w:cs="Times New Roman"/>
          <w:b/>
          <w:bCs/>
          <w:i/>
        </w:rPr>
        <w:tab/>
      </w:r>
      <w:r w:rsidRPr="004A4FF5">
        <w:rPr>
          <w:rFonts w:ascii="Times New Roman" w:eastAsia="Times New Roman" w:hAnsi="Times New Roman" w:cs="Times New Roman"/>
          <w:b/>
          <w:bCs/>
          <w:i/>
        </w:rPr>
        <w:tab/>
        <w:t>Nazwa wg CPV</w:t>
      </w:r>
    </w:p>
    <w:p w14:paraId="0C39B882" w14:textId="77777777" w:rsidR="00F24C33" w:rsidRPr="004A4FF5" w:rsidRDefault="00F24C33" w:rsidP="00F24C33">
      <w:pPr>
        <w:pStyle w:val="Standard"/>
        <w:tabs>
          <w:tab w:val="left" w:pos="2340"/>
          <w:tab w:val="left" w:pos="2835"/>
        </w:tabs>
        <w:spacing w:line="276" w:lineRule="auto"/>
        <w:ind w:left="720"/>
        <w:jc w:val="both"/>
        <w:rPr>
          <w:rStyle w:val="StrongEmphasis"/>
          <w:rFonts w:ascii="Times New Roman" w:hAnsi="Times New Roman" w:cs="Times New Roman"/>
          <w:b w:val="0"/>
        </w:rPr>
      </w:pPr>
      <w:r w:rsidRPr="004A4FF5">
        <w:rPr>
          <w:rStyle w:val="StrongEmphasis"/>
          <w:rFonts w:ascii="Times New Roman" w:hAnsi="Times New Roman" w:cs="Times New Roman"/>
          <w:b w:val="0"/>
        </w:rPr>
        <w:t xml:space="preserve">55.52.00.00-1 </w:t>
      </w:r>
      <w:r w:rsidRPr="004A4FF5">
        <w:rPr>
          <w:rStyle w:val="StrongEmphasis"/>
          <w:rFonts w:ascii="Times New Roman" w:hAnsi="Times New Roman" w:cs="Times New Roman"/>
          <w:b w:val="0"/>
        </w:rPr>
        <w:tab/>
      </w:r>
      <w:r w:rsidRPr="004A4FF5">
        <w:rPr>
          <w:rStyle w:val="StrongEmphasis"/>
          <w:rFonts w:ascii="Times New Roman" w:hAnsi="Times New Roman" w:cs="Times New Roman"/>
          <w:b w:val="0"/>
        </w:rPr>
        <w:tab/>
        <w:t>usługi dostarczania posiłków,</w:t>
      </w:r>
    </w:p>
    <w:p w14:paraId="1D68019C" w14:textId="77777777" w:rsidR="00F24C33" w:rsidRPr="004A4FF5" w:rsidRDefault="00F24C33" w:rsidP="00041A63">
      <w:pPr>
        <w:pStyle w:val="Standard"/>
        <w:numPr>
          <w:ilvl w:val="4"/>
          <w:numId w:val="61"/>
        </w:numPr>
        <w:tabs>
          <w:tab w:val="left" w:pos="2340"/>
          <w:tab w:val="left" w:pos="2835"/>
        </w:tabs>
        <w:spacing w:line="276" w:lineRule="auto"/>
        <w:jc w:val="both"/>
        <w:rPr>
          <w:rStyle w:val="StrongEmphasis"/>
          <w:rFonts w:ascii="Times New Roman" w:hAnsi="Times New Roman" w:cs="Times New Roman"/>
          <w:b w:val="0"/>
        </w:rPr>
      </w:pPr>
      <w:r w:rsidRPr="004A4FF5">
        <w:rPr>
          <w:rStyle w:val="StrongEmphasis"/>
          <w:rFonts w:ascii="Times New Roman" w:hAnsi="Times New Roman" w:cs="Times New Roman"/>
          <w:b w:val="0"/>
        </w:rPr>
        <w:tab/>
        <w:t>usługi przygotowywania posiłków.</w:t>
      </w:r>
    </w:p>
    <w:p w14:paraId="3A1281DB" w14:textId="7FB4ED90" w:rsidR="005C4211" w:rsidRPr="003C7FB2" w:rsidRDefault="00F24C33" w:rsidP="001A4869">
      <w:pPr>
        <w:pStyle w:val="Standard"/>
        <w:numPr>
          <w:ilvl w:val="0"/>
          <w:numId w:val="69"/>
        </w:numPr>
        <w:spacing w:line="276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t xml:space="preserve">Zamawiający </w:t>
      </w:r>
      <w:r w:rsidRPr="004A4FF5">
        <w:rPr>
          <w:rFonts w:ascii="Times New Roman" w:eastAsia="Times New Roman" w:hAnsi="Times New Roman" w:cs="Times New Roman"/>
          <w:b/>
        </w:rPr>
        <w:t>nie dopuszcza składania ofert częściowych.</w:t>
      </w:r>
    </w:p>
    <w:p w14:paraId="730C93A2" w14:textId="77777777" w:rsidR="00F266CD" w:rsidRPr="004A4FF5" w:rsidRDefault="00F266CD" w:rsidP="00DA7B66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4488AF54" w14:textId="207DEA51" w:rsidR="00F266CD" w:rsidRPr="004A4FF5" w:rsidRDefault="00BA692E" w:rsidP="00041A63">
      <w:pPr>
        <w:pStyle w:val="Standard"/>
        <w:numPr>
          <w:ilvl w:val="0"/>
          <w:numId w:val="33"/>
        </w:numPr>
        <w:ind w:left="567" w:hanging="283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Termin wykonania </w:t>
      </w:r>
      <w:r w:rsidR="00A14A0C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zamówienia </w:t>
      </w:r>
    </w:p>
    <w:p w14:paraId="4ABAFE8F" w14:textId="77777777" w:rsidR="00A14A0C" w:rsidRPr="004A4FF5" w:rsidRDefault="00A14A0C" w:rsidP="00870BA7">
      <w:pPr>
        <w:pStyle w:val="Standard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2C49403" w14:textId="5B35AA9F" w:rsidR="00870BA7" w:rsidRPr="004A4FF5" w:rsidRDefault="00BA692E" w:rsidP="00870BA7">
      <w:pPr>
        <w:tabs>
          <w:tab w:val="left" w:pos="0"/>
        </w:tabs>
        <w:jc w:val="both"/>
        <w:rPr>
          <w:rFonts w:ascii="Times New Roman" w:eastAsia="Times New Roman" w:hAnsi="Times New Roman" w:cs="Times New Roman"/>
          <w:bCs/>
        </w:rPr>
      </w:pPr>
      <w:r w:rsidRPr="004A4FF5">
        <w:rPr>
          <w:rFonts w:ascii="Times New Roman" w:eastAsia="Times New Roman" w:hAnsi="Times New Roman" w:cs="Times New Roman"/>
          <w:bCs/>
        </w:rPr>
        <w:t>Termin realizacji zamówienia</w:t>
      </w:r>
      <w:r w:rsidR="00D9752A">
        <w:rPr>
          <w:rFonts w:ascii="Times New Roman" w:eastAsia="Times New Roman" w:hAnsi="Times New Roman" w:cs="Times New Roman"/>
          <w:bCs/>
        </w:rPr>
        <w:t>:</w:t>
      </w:r>
    </w:p>
    <w:p w14:paraId="4A6EE552" w14:textId="411BDF3A" w:rsidR="00E73B9B" w:rsidRPr="00E73B9B" w:rsidRDefault="00870BA7" w:rsidP="00041A63">
      <w:pPr>
        <w:pStyle w:val="Akapitzlist"/>
        <w:numPr>
          <w:ilvl w:val="0"/>
          <w:numId w:val="56"/>
        </w:num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B9B">
        <w:rPr>
          <w:rFonts w:ascii="Times New Roman" w:hAnsi="Times New Roman" w:cs="Times New Roman"/>
          <w:sz w:val="24"/>
          <w:szCs w:val="24"/>
        </w:rPr>
        <w:t xml:space="preserve">dożywianie dzieci w szkołach od </w:t>
      </w:r>
      <w:r w:rsidR="005B40B1">
        <w:rPr>
          <w:rFonts w:ascii="Times New Roman" w:hAnsi="Times New Roman" w:cs="Times New Roman"/>
          <w:b/>
          <w:sz w:val="24"/>
          <w:szCs w:val="24"/>
        </w:rPr>
        <w:t>02</w:t>
      </w:r>
      <w:r w:rsidR="00F24C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F24C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332409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F24C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do 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="0062097F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867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2097F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2.202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62097F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C182A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r.</w:t>
      </w:r>
      <w:r w:rsidR="00AC182A" w:rsidRPr="00E73B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3B9B"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="00F13094" w:rsidRPr="00E73B9B">
        <w:rPr>
          <w:rFonts w:ascii="Times New Roman" w:eastAsia="Times New Roman" w:hAnsi="Times New Roman" w:cs="Times New Roman"/>
          <w:sz w:val="24"/>
          <w:szCs w:val="24"/>
        </w:rPr>
        <w:t>dni ustawowo i dodatkowo wolnych)</w:t>
      </w:r>
      <w:r w:rsidR="00B057B7">
        <w:rPr>
          <w:rFonts w:ascii="Times New Roman" w:eastAsia="Times New Roman" w:hAnsi="Times New Roman" w:cs="Times New Roman"/>
          <w:sz w:val="24"/>
          <w:szCs w:val="24"/>
        </w:rPr>
        <w:t xml:space="preserve"> oraz nauki zdalnej,</w:t>
      </w:r>
    </w:p>
    <w:p w14:paraId="1B605768" w14:textId="69B39BBA" w:rsidR="005C4211" w:rsidRPr="004A4FF5" w:rsidRDefault="00E73B9B" w:rsidP="00041A63">
      <w:pPr>
        <w:pStyle w:val="Akapitzlist"/>
        <w:numPr>
          <w:ilvl w:val="0"/>
          <w:numId w:val="56"/>
        </w:num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B9B">
        <w:rPr>
          <w:rFonts w:ascii="Times New Roman" w:hAnsi="Times New Roman" w:cs="Times New Roman"/>
          <w:sz w:val="24"/>
          <w:szCs w:val="24"/>
        </w:rPr>
        <w:t xml:space="preserve"> </w:t>
      </w:r>
      <w:r w:rsidR="00870BA7" w:rsidRPr="00E73B9B">
        <w:rPr>
          <w:rFonts w:ascii="Times New Roman" w:hAnsi="Times New Roman" w:cs="Times New Roman"/>
          <w:sz w:val="24"/>
          <w:szCs w:val="24"/>
        </w:rPr>
        <w:t xml:space="preserve">dożywianie świadczeniobiorców </w:t>
      </w:r>
      <w:r w:rsidR="005C4211" w:rsidRPr="00E73B9B">
        <w:rPr>
          <w:rFonts w:ascii="Times New Roman" w:hAnsi="Times New Roman" w:cs="Times New Roman"/>
          <w:sz w:val="24"/>
          <w:szCs w:val="24"/>
        </w:rPr>
        <w:t xml:space="preserve">Gminnego Ośrodka Pomocy Społecznej w </w:t>
      </w:r>
      <w:r w:rsidR="005C4211" w:rsidRPr="00776BF0">
        <w:rPr>
          <w:rFonts w:ascii="Times New Roman" w:hAnsi="Times New Roman" w:cs="Times New Roman"/>
          <w:sz w:val="24"/>
          <w:szCs w:val="24"/>
        </w:rPr>
        <w:t>Kikole</w:t>
      </w:r>
      <w:r w:rsidR="005C4211" w:rsidRPr="00E73B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211" w:rsidRPr="00E73B9B">
        <w:rPr>
          <w:rFonts w:ascii="Times New Roman" w:hAnsi="Times New Roman" w:cs="Times New Roman"/>
          <w:sz w:val="24"/>
          <w:szCs w:val="24"/>
        </w:rPr>
        <w:t>od</w:t>
      </w:r>
      <w:r w:rsidR="005C4211" w:rsidRPr="00E73B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0B1">
        <w:rPr>
          <w:rFonts w:ascii="Times New Roman" w:hAnsi="Times New Roman" w:cs="Times New Roman"/>
          <w:b/>
          <w:sz w:val="24"/>
          <w:szCs w:val="24"/>
        </w:rPr>
        <w:t>01</w:t>
      </w:r>
      <w:r w:rsidR="00F24C33" w:rsidRPr="00E73B9B">
        <w:rPr>
          <w:rFonts w:ascii="Times New Roman" w:hAnsi="Times New Roman" w:cs="Times New Roman"/>
          <w:b/>
          <w:sz w:val="24"/>
          <w:szCs w:val="24"/>
        </w:rPr>
        <w:t>.0</w:t>
      </w:r>
      <w:r w:rsidR="005B40B1">
        <w:rPr>
          <w:rFonts w:ascii="Times New Roman" w:hAnsi="Times New Roman" w:cs="Times New Roman"/>
          <w:b/>
          <w:sz w:val="24"/>
          <w:szCs w:val="24"/>
        </w:rPr>
        <w:t>8</w:t>
      </w:r>
      <w:r w:rsidR="00F24C33" w:rsidRPr="00E73B9B">
        <w:rPr>
          <w:rFonts w:ascii="Times New Roman" w:hAnsi="Times New Roman" w:cs="Times New Roman"/>
          <w:b/>
          <w:sz w:val="24"/>
          <w:szCs w:val="24"/>
        </w:rPr>
        <w:t>.20</w:t>
      </w:r>
      <w:r w:rsidR="00332409">
        <w:rPr>
          <w:rFonts w:ascii="Times New Roman" w:hAnsi="Times New Roman" w:cs="Times New Roman"/>
          <w:b/>
          <w:sz w:val="24"/>
          <w:szCs w:val="24"/>
        </w:rPr>
        <w:t>2</w:t>
      </w:r>
      <w:r w:rsidR="005B40B1">
        <w:rPr>
          <w:rFonts w:ascii="Times New Roman" w:hAnsi="Times New Roman" w:cs="Times New Roman"/>
          <w:b/>
          <w:sz w:val="24"/>
          <w:szCs w:val="24"/>
        </w:rPr>
        <w:t>6</w:t>
      </w:r>
      <w:r w:rsidR="00F24C33" w:rsidRPr="00E73B9B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 w:rsidR="00F24C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2097F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="00F24C33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</w:t>
      </w:r>
      <w:r w:rsidR="00332409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B40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C182A" w:rsidRPr="00FB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r. </w:t>
      </w:r>
      <w:r w:rsidR="005C4211" w:rsidRPr="00E73B9B">
        <w:rPr>
          <w:rFonts w:ascii="Times New Roman" w:hAnsi="Times New Roman" w:cs="Times New Roman"/>
          <w:sz w:val="24"/>
          <w:szCs w:val="24"/>
        </w:rPr>
        <w:t>we wszystkie dni robocze.</w:t>
      </w:r>
    </w:p>
    <w:p w14:paraId="5A05E860" w14:textId="2263F279" w:rsidR="00DC54C4" w:rsidRPr="0028204D" w:rsidRDefault="00DC54C4" w:rsidP="0028204D">
      <w:pPr>
        <w:autoSpaceDE w:val="0"/>
        <w:adjustRightInd w:val="0"/>
        <w:ind w:left="360"/>
        <w:jc w:val="both"/>
        <w:rPr>
          <w:rFonts w:ascii="Times New Roman" w:eastAsia="Times New Roman" w:hAnsi="Times New Roman" w:cs="Times New Roman"/>
          <w:bCs/>
          <w:color w:val="FF0000"/>
        </w:rPr>
      </w:pPr>
    </w:p>
    <w:p w14:paraId="2FB0A289" w14:textId="6EBD4B43" w:rsidR="00F266CD" w:rsidRPr="004A4FF5" w:rsidRDefault="00B93CA9" w:rsidP="007005C1">
      <w:pPr>
        <w:pStyle w:val="Standard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  <w:r w:rsidRPr="004A4FF5">
        <w:rPr>
          <w:rFonts w:ascii="Times New Roman" w:eastAsia="Times New Roman" w:hAnsi="Times New Roman" w:cs="Times New Roman"/>
          <w:b/>
          <w:bCs/>
        </w:rPr>
        <w:t>V</w:t>
      </w:r>
      <w:r w:rsidR="00BA692E" w:rsidRPr="004A4FF5">
        <w:rPr>
          <w:rFonts w:ascii="Times New Roman" w:eastAsia="Times New Roman" w:hAnsi="Times New Roman" w:cs="Times New Roman"/>
          <w:b/>
          <w:bCs/>
        </w:rPr>
        <w:t>.</w:t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  <w:t xml:space="preserve">Warunki udziału w </w:t>
      </w:r>
      <w:r w:rsidR="00D9752A">
        <w:rPr>
          <w:rFonts w:ascii="Times New Roman" w:eastAsia="Times New Roman" w:hAnsi="Times New Roman" w:cs="Times New Roman"/>
          <w:b/>
          <w:bCs/>
        </w:rPr>
        <w:t xml:space="preserve">postępowaniu </w:t>
      </w:r>
      <w:r w:rsidR="006642F7" w:rsidRPr="004A4FF5">
        <w:rPr>
          <w:rFonts w:ascii="Times New Roman" w:eastAsia="Times New Roman" w:hAnsi="Times New Roman" w:cs="Times New Roman"/>
          <w:b/>
          <w:bCs/>
        </w:rPr>
        <w:t>oraz wykaz oświadczeń lub dokumentów potwierdzających spełnienie tych warunków</w:t>
      </w:r>
    </w:p>
    <w:p w14:paraId="26583EAF" w14:textId="77777777" w:rsidR="006F4B59" w:rsidRPr="004A4FF5" w:rsidRDefault="006F4B59" w:rsidP="007005C1">
      <w:pPr>
        <w:pStyle w:val="Standard"/>
        <w:ind w:left="705" w:hanging="705"/>
        <w:jc w:val="both"/>
        <w:rPr>
          <w:rFonts w:ascii="Times New Roman" w:eastAsia="Times New Roman" w:hAnsi="Times New Roman" w:cs="Times New Roman"/>
          <w:b/>
          <w:bCs/>
        </w:rPr>
      </w:pPr>
    </w:p>
    <w:p w14:paraId="22697C0B" w14:textId="6EFD29FF" w:rsidR="00DB7E1C" w:rsidRPr="004A4FF5" w:rsidRDefault="00DB7E1C" w:rsidP="00041A63">
      <w:pPr>
        <w:pStyle w:val="Akapitzlist"/>
        <w:widowControl/>
        <w:numPr>
          <w:ilvl w:val="0"/>
          <w:numId w:val="57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O udzielenie zamówienia mogą ubiegać się Wykonawcy, którzy </w:t>
      </w:r>
      <w:r w:rsidRPr="004A4FF5">
        <w:rPr>
          <w:rFonts w:ascii="Times New Roman" w:hAnsi="Times New Roman" w:cs="Times New Roman"/>
          <w:bCs/>
          <w:sz w:val="24"/>
          <w:szCs w:val="24"/>
        </w:rPr>
        <w:t>nie podlegają wykluczeniu</w:t>
      </w:r>
      <w:r w:rsidR="00032269" w:rsidRPr="004A4FF5">
        <w:rPr>
          <w:rFonts w:ascii="Times New Roman" w:hAnsi="Times New Roman" w:cs="Times New Roman"/>
          <w:bCs/>
          <w:sz w:val="24"/>
          <w:szCs w:val="24"/>
        </w:rPr>
        <w:t xml:space="preserve">. Zamawiający </w:t>
      </w:r>
      <w:r w:rsidR="00032269" w:rsidRPr="004A4FF5">
        <w:rPr>
          <w:rFonts w:ascii="Times New Roman" w:hAnsi="Times New Roman" w:cs="Times New Roman"/>
          <w:sz w:val="24"/>
          <w:szCs w:val="24"/>
        </w:rPr>
        <w:t xml:space="preserve">wykluczy </w:t>
      </w:r>
      <w:r w:rsidRPr="004A4FF5">
        <w:rPr>
          <w:rFonts w:ascii="Times New Roman" w:hAnsi="Times New Roman" w:cs="Times New Roman"/>
          <w:sz w:val="24"/>
          <w:szCs w:val="24"/>
        </w:rPr>
        <w:t>Wykonawcę:</w:t>
      </w:r>
    </w:p>
    <w:p w14:paraId="43C87BE0" w14:textId="4061C456" w:rsidR="00AC182A" w:rsidRPr="004A4FF5" w:rsidRDefault="00AC182A" w:rsidP="00041A63">
      <w:pPr>
        <w:pStyle w:val="Akapitzlist"/>
        <w:numPr>
          <w:ilvl w:val="0"/>
          <w:numId w:val="62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który nie wykazał spełnienia warunków udziału w p</w:t>
      </w:r>
      <w:r w:rsidR="00D9752A">
        <w:rPr>
          <w:rFonts w:ascii="Times New Roman" w:hAnsi="Times New Roman" w:cs="Times New Roman"/>
          <w:sz w:val="24"/>
          <w:szCs w:val="24"/>
        </w:rPr>
        <w:t>ostępowaniu</w:t>
      </w:r>
      <w:r w:rsidRPr="004A4FF5">
        <w:rPr>
          <w:rFonts w:ascii="Times New Roman" w:hAnsi="Times New Roman" w:cs="Times New Roman"/>
          <w:sz w:val="24"/>
          <w:szCs w:val="24"/>
        </w:rPr>
        <w:t xml:space="preserve"> lub nie wykazał braku podstaw wykluczenia; </w:t>
      </w:r>
    </w:p>
    <w:p w14:paraId="7D451DF5" w14:textId="72587399" w:rsidR="00AC182A" w:rsidRPr="004A4FF5" w:rsidRDefault="00AC182A" w:rsidP="00041A63">
      <w:pPr>
        <w:pStyle w:val="Akapitzlist"/>
        <w:numPr>
          <w:ilvl w:val="0"/>
          <w:numId w:val="62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który w wyniku zamierzonego działania lub rażącego niedbalstwa wprowadził Zamawiającego w błąd przy przedstawieniu informacji, że nie podlega wykluczeniu, spełnia warunki udziału w p</w:t>
      </w:r>
      <w:r w:rsidR="00D9752A">
        <w:rPr>
          <w:rFonts w:ascii="Times New Roman" w:hAnsi="Times New Roman" w:cs="Times New Roman"/>
          <w:sz w:val="24"/>
          <w:szCs w:val="24"/>
        </w:rPr>
        <w:t>ostępowaniu</w:t>
      </w:r>
      <w:r w:rsidRPr="004A4FF5">
        <w:rPr>
          <w:rFonts w:ascii="Times New Roman" w:hAnsi="Times New Roman" w:cs="Times New Roman"/>
          <w:sz w:val="24"/>
          <w:szCs w:val="24"/>
        </w:rPr>
        <w:t xml:space="preserve"> lub który zataił te informacje lub nie jest </w:t>
      </w:r>
      <w:r w:rsidRPr="004A4FF5">
        <w:rPr>
          <w:rFonts w:ascii="Times New Roman" w:hAnsi="Times New Roman" w:cs="Times New Roman"/>
          <w:sz w:val="24"/>
          <w:szCs w:val="24"/>
        </w:rPr>
        <w:br/>
        <w:t>w stanie przedstawić wymaganych dokumentów;</w:t>
      </w:r>
    </w:p>
    <w:p w14:paraId="5F9B3B2F" w14:textId="0FA4DBF4" w:rsidR="00AC182A" w:rsidRPr="004A4FF5" w:rsidRDefault="00AC182A" w:rsidP="00041A63">
      <w:pPr>
        <w:pStyle w:val="Akapitzlist"/>
        <w:numPr>
          <w:ilvl w:val="0"/>
          <w:numId w:val="62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który w wyniku lekkomyślności lub niedbalstwa przedstawił informacje wprowadzające w błąd Zamawiającego, mogące mieć istotny wpływ na decyzje podejmowane przez </w:t>
      </w:r>
      <w:r w:rsidRPr="004A4FF5">
        <w:rPr>
          <w:rFonts w:ascii="Times New Roman" w:hAnsi="Times New Roman" w:cs="Times New Roman"/>
          <w:sz w:val="24"/>
          <w:szCs w:val="24"/>
        </w:rPr>
        <w:lastRenderedPageBreak/>
        <w:t>Zamawiającego w</w:t>
      </w:r>
      <w:r w:rsidR="00D9752A">
        <w:rPr>
          <w:rFonts w:ascii="Times New Roman" w:hAnsi="Times New Roman" w:cs="Times New Roman"/>
          <w:sz w:val="24"/>
          <w:szCs w:val="24"/>
        </w:rPr>
        <w:t xml:space="preserve"> postępowaniu</w:t>
      </w:r>
      <w:r w:rsidRPr="004A4FF5">
        <w:rPr>
          <w:rFonts w:ascii="Times New Roman" w:hAnsi="Times New Roman" w:cs="Times New Roman"/>
          <w:sz w:val="24"/>
          <w:szCs w:val="24"/>
        </w:rPr>
        <w:t>;</w:t>
      </w:r>
    </w:p>
    <w:p w14:paraId="613A6B97" w14:textId="77777777" w:rsidR="00DB7E1C" w:rsidRPr="004A4FF5" w:rsidRDefault="00DB7E1C" w:rsidP="00041A63">
      <w:pPr>
        <w:pStyle w:val="Akapitzlist"/>
        <w:numPr>
          <w:ilvl w:val="0"/>
          <w:numId w:val="62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w stosunku, do którego otwarto likwidację lub którego upadłość ogłoszono;</w:t>
      </w:r>
    </w:p>
    <w:p w14:paraId="193E60D1" w14:textId="77777777" w:rsidR="00DB7E1C" w:rsidRPr="004A4FF5" w:rsidRDefault="00DB7E1C" w:rsidP="00041A63">
      <w:pPr>
        <w:pStyle w:val="Akapitzlist"/>
        <w:numPr>
          <w:ilvl w:val="0"/>
          <w:numId w:val="62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który w sposób zawiniony poważnie naruszył obowiązki zawodowe, co podważa jego </w:t>
      </w:r>
      <w:r w:rsidR="00032269" w:rsidRPr="004A4FF5">
        <w:rPr>
          <w:rFonts w:ascii="Times New Roman" w:hAnsi="Times New Roman" w:cs="Times New Roman"/>
          <w:sz w:val="24"/>
          <w:szCs w:val="24"/>
        </w:rPr>
        <w:t>uczciwość, w szczególności gdy W</w:t>
      </w:r>
      <w:r w:rsidRPr="004A4FF5">
        <w:rPr>
          <w:rFonts w:ascii="Times New Roman" w:hAnsi="Times New Roman" w:cs="Times New Roman"/>
          <w:sz w:val="24"/>
          <w:szCs w:val="24"/>
        </w:rPr>
        <w:t xml:space="preserve">ykonawca w wyniku zamierzonego działania lub rażącego niedbalstwa nie wykonał lub nienależycie wykonał zamówienie, co Zamawiający jest w stanie wykazać za pomocą stosownych środków dowodowych – jeżeli nie upłynęły 3 lata od dnia zaistnienia zdarzenia będącego podstawą wykluczenia; </w:t>
      </w:r>
    </w:p>
    <w:p w14:paraId="0914E70E" w14:textId="77777777" w:rsidR="00DB7E1C" w:rsidRPr="004A4FF5" w:rsidRDefault="00DB7E1C" w:rsidP="00041A63">
      <w:pPr>
        <w:pStyle w:val="Akapitzlist"/>
        <w:numPr>
          <w:ilvl w:val="0"/>
          <w:numId w:val="62"/>
        </w:numPr>
        <w:tabs>
          <w:tab w:val="left" w:pos="851"/>
        </w:tabs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który, z przyczyn leżących po jego stronie, nie wykonał albo nienależycie wykonał </w:t>
      </w:r>
      <w:r w:rsidRPr="004A4FF5">
        <w:rPr>
          <w:rFonts w:ascii="Times New Roman" w:hAnsi="Times New Roman" w:cs="Times New Roman"/>
          <w:sz w:val="24"/>
          <w:szCs w:val="24"/>
        </w:rPr>
        <w:br/>
        <w:t>w istotnym stopniu wcześniejszą umowę w sprawie zamówienia finansowanego lub współfinansowanego ze środków publicznych w rozumieniu przepisów o finansach publicznych, co doprowadziło do rozwiązania umowy lub zasądzenia odszkodowania - jeżeli nie upłynęły 3 lata od dnia zaistnienia zdarzenia będącego podstawą wykluczenia.</w:t>
      </w:r>
    </w:p>
    <w:p w14:paraId="07421314" w14:textId="1151C048" w:rsidR="00F13094" w:rsidRPr="00D9752A" w:rsidRDefault="00032269" w:rsidP="00041A63">
      <w:pPr>
        <w:pStyle w:val="Akapitzlist"/>
        <w:numPr>
          <w:ilvl w:val="0"/>
          <w:numId w:val="5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752A">
        <w:rPr>
          <w:rFonts w:ascii="Times New Roman" w:eastAsia="Times New Roman" w:hAnsi="Times New Roman" w:cs="Times New Roman"/>
          <w:sz w:val="24"/>
          <w:szCs w:val="24"/>
        </w:rPr>
        <w:t>O udzielenie zamówienia</w:t>
      </w:r>
      <w:r w:rsidR="003D1A1D">
        <w:rPr>
          <w:rFonts w:ascii="Times New Roman" w:eastAsia="Times New Roman" w:hAnsi="Times New Roman" w:cs="Times New Roman"/>
          <w:sz w:val="24"/>
          <w:szCs w:val="24"/>
        </w:rPr>
        <w:t xml:space="preserve"> może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 ubiegać się Wykonawca, który spełni warunki udziału 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9752A">
        <w:rPr>
          <w:rFonts w:ascii="Times New Roman" w:eastAsia="Times New Roman" w:hAnsi="Times New Roman" w:cs="Times New Roman"/>
          <w:sz w:val="24"/>
          <w:szCs w:val="24"/>
        </w:rPr>
        <w:t>w p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t>ostępowaniu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4AD2" w:rsidRPr="00D9752A">
        <w:rPr>
          <w:rFonts w:ascii="Times New Roman" w:eastAsia="Times New Roman" w:hAnsi="Times New Roman" w:cs="Times New Roman"/>
          <w:sz w:val="24"/>
          <w:szCs w:val="24"/>
        </w:rPr>
        <w:t>dotyczące zdolności technicznych i zawodowych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>. Wykonawca spełni warunek jeżeli wykaże, że</w:t>
      </w:r>
      <w:r w:rsidR="00D462C1" w:rsidRPr="00D97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59BB" w:rsidRPr="00D9752A">
        <w:rPr>
          <w:rFonts w:ascii="Times New Roman" w:eastAsia="Times New Roman" w:hAnsi="Times New Roman" w:cs="Times New Roman"/>
          <w:sz w:val="24"/>
          <w:szCs w:val="24"/>
        </w:rPr>
        <w:t xml:space="preserve">dysponuje zakładem prowadzącym działalność związaną 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="008D59BB" w:rsidRPr="00D9752A">
        <w:rPr>
          <w:rFonts w:ascii="Times New Roman" w:eastAsia="Times New Roman" w:hAnsi="Times New Roman" w:cs="Times New Roman"/>
          <w:sz w:val="24"/>
          <w:szCs w:val="24"/>
        </w:rPr>
        <w:t xml:space="preserve">z produkcją lub obrotem żywności w rozumieniu ustawy z dnia 25 sierpnia 2006 r. 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="008D59BB" w:rsidRPr="00D9752A">
        <w:rPr>
          <w:rFonts w:ascii="Times New Roman" w:eastAsia="Times New Roman" w:hAnsi="Times New Roman" w:cs="Times New Roman"/>
          <w:sz w:val="24"/>
          <w:szCs w:val="24"/>
        </w:rPr>
        <w:t xml:space="preserve">o bezpieczeństwie żywności i żywienia, co potwierdza aktualna decyzja właściwego, 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="008D59BB" w:rsidRPr="00D9752A">
        <w:rPr>
          <w:rFonts w:ascii="Times New Roman" w:eastAsia="Times New Roman" w:hAnsi="Times New Roman" w:cs="Times New Roman"/>
          <w:sz w:val="24"/>
          <w:szCs w:val="24"/>
        </w:rPr>
        <w:t xml:space="preserve">ze względu na siedzibę zakładu, państwowego powiatowego inspektora sanitarnego 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="008D59BB" w:rsidRPr="00D9752A">
        <w:rPr>
          <w:rFonts w:ascii="Times New Roman" w:eastAsia="Times New Roman" w:hAnsi="Times New Roman" w:cs="Times New Roman"/>
          <w:sz w:val="24"/>
          <w:szCs w:val="24"/>
        </w:rPr>
        <w:t>o zatwierdzenie zakładu oraz zaświadczenie o wpisie do właściwego rejestru.</w:t>
      </w:r>
    </w:p>
    <w:p w14:paraId="0CE2A1E7" w14:textId="77777777" w:rsidR="00B81C00" w:rsidRPr="00D9752A" w:rsidRDefault="00B81C00" w:rsidP="00041A63">
      <w:pPr>
        <w:pStyle w:val="Akapitzlist"/>
        <w:widowControl/>
        <w:numPr>
          <w:ilvl w:val="0"/>
          <w:numId w:val="57"/>
        </w:numPr>
        <w:tabs>
          <w:tab w:val="left" w:pos="851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D9752A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D9752A">
        <w:rPr>
          <w:rFonts w:ascii="Times New Roman" w:hAnsi="Times New Roman" w:cs="Times New Roman"/>
          <w:iCs/>
          <w:sz w:val="24"/>
          <w:szCs w:val="24"/>
        </w:rPr>
        <w:t>Wykonawców wspólnie ubiegających się o udzielenie zamówienia:</w:t>
      </w:r>
    </w:p>
    <w:p w14:paraId="6D69D59D" w14:textId="77777777" w:rsidR="00B81C00" w:rsidRPr="00D9752A" w:rsidRDefault="00F2684E" w:rsidP="00041A63">
      <w:pPr>
        <w:pStyle w:val="Akapitzlist"/>
        <w:widowControl/>
        <w:numPr>
          <w:ilvl w:val="0"/>
          <w:numId w:val="59"/>
        </w:numPr>
        <w:tabs>
          <w:tab w:val="left" w:pos="851"/>
        </w:tabs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iCs/>
          <w:sz w:val="24"/>
          <w:szCs w:val="24"/>
        </w:rPr>
      </w:pPr>
      <w:r w:rsidRPr="00D9752A">
        <w:rPr>
          <w:rFonts w:ascii="Times New Roman" w:hAnsi="Times New Roman" w:cs="Times New Roman"/>
          <w:iCs/>
          <w:sz w:val="24"/>
          <w:szCs w:val="24"/>
        </w:rPr>
        <w:t xml:space="preserve">każdy z Wykonawców nie </w:t>
      </w:r>
      <w:r w:rsidR="00B81C00" w:rsidRPr="00D9752A">
        <w:rPr>
          <w:rFonts w:ascii="Times New Roman" w:hAnsi="Times New Roman" w:cs="Times New Roman"/>
          <w:iCs/>
          <w:sz w:val="24"/>
          <w:szCs w:val="24"/>
        </w:rPr>
        <w:t>może podlegać wykluczeniu na podstawi</w:t>
      </w:r>
      <w:r w:rsidR="006D16B2" w:rsidRPr="00D9752A">
        <w:rPr>
          <w:rFonts w:ascii="Times New Roman" w:hAnsi="Times New Roman" w:cs="Times New Roman"/>
          <w:iCs/>
          <w:sz w:val="24"/>
          <w:szCs w:val="24"/>
        </w:rPr>
        <w:t>e przesłanek  wymienionych w ust.</w:t>
      </w:r>
      <w:r w:rsidR="00B81C00" w:rsidRPr="00D9752A">
        <w:rPr>
          <w:rFonts w:ascii="Times New Roman" w:hAnsi="Times New Roman" w:cs="Times New Roman"/>
          <w:iCs/>
          <w:sz w:val="24"/>
          <w:szCs w:val="24"/>
        </w:rPr>
        <w:t xml:space="preserve"> 1 niniejszego rozdziału;</w:t>
      </w:r>
    </w:p>
    <w:p w14:paraId="1034D1E7" w14:textId="18F76238" w:rsidR="00B81C00" w:rsidRPr="00D9752A" w:rsidRDefault="00B81C00" w:rsidP="00041A63">
      <w:pPr>
        <w:pStyle w:val="Akapitzlist"/>
        <w:widowControl/>
        <w:numPr>
          <w:ilvl w:val="0"/>
          <w:numId w:val="59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bCs/>
          <w:sz w:val="24"/>
          <w:szCs w:val="24"/>
        </w:rPr>
      </w:pPr>
      <w:r w:rsidRPr="00D9752A">
        <w:rPr>
          <w:rFonts w:ascii="Times New Roman" w:eastAsia="Times New Roman" w:hAnsi="Times New Roman" w:cs="Times New Roman"/>
          <w:sz w:val="24"/>
          <w:szCs w:val="24"/>
        </w:rPr>
        <w:t>warunki udziału dotyczące zd</w:t>
      </w:r>
      <w:r w:rsidR="00AE4AD2" w:rsidRPr="00D9752A">
        <w:rPr>
          <w:rFonts w:ascii="Times New Roman" w:eastAsia="Times New Roman" w:hAnsi="Times New Roman" w:cs="Times New Roman"/>
          <w:sz w:val="24"/>
          <w:szCs w:val="24"/>
        </w:rPr>
        <w:t>olności technicznych i zawodowych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D16B2" w:rsidRPr="00D9752A">
        <w:rPr>
          <w:rFonts w:ascii="Times New Roman" w:eastAsia="Times New Roman" w:hAnsi="Times New Roman" w:cs="Times New Roman"/>
          <w:sz w:val="24"/>
          <w:szCs w:val="24"/>
        </w:rPr>
        <w:t xml:space="preserve">o których mowa 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="006D16B2" w:rsidRPr="00D9752A">
        <w:rPr>
          <w:rFonts w:ascii="Times New Roman" w:eastAsia="Times New Roman" w:hAnsi="Times New Roman" w:cs="Times New Roman"/>
          <w:sz w:val="24"/>
          <w:szCs w:val="24"/>
        </w:rPr>
        <w:t>w ust.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 2 niniejszego</w:t>
      </w:r>
      <w:r w:rsidR="00AE4AD2" w:rsidRPr="00D9752A">
        <w:rPr>
          <w:rFonts w:ascii="Times New Roman" w:eastAsia="Times New Roman" w:hAnsi="Times New Roman" w:cs="Times New Roman"/>
          <w:sz w:val="24"/>
          <w:szCs w:val="24"/>
        </w:rPr>
        <w:t xml:space="preserve"> rozdziału,</w:t>
      </w:r>
      <w:r w:rsidRPr="00D9752A">
        <w:rPr>
          <w:rFonts w:ascii="Times New Roman" w:hAnsi="Times New Roman" w:cs="Times New Roman"/>
          <w:sz w:val="24"/>
          <w:szCs w:val="24"/>
        </w:rPr>
        <w:t xml:space="preserve"> muszą być spełnione łącznie przez tych Wykonawców. </w:t>
      </w:r>
    </w:p>
    <w:p w14:paraId="5565486F" w14:textId="6F346906" w:rsidR="00C756CA" w:rsidRPr="004A4FF5" w:rsidRDefault="00BA692E" w:rsidP="00041A63">
      <w:pPr>
        <w:pStyle w:val="Akapitzlist"/>
        <w:numPr>
          <w:ilvl w:val="0"/>
          <w:numId w:val="57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D9752A">
        <w:rPr>
          <w:rFonts w:ascii="Times New Roman" w:eastAsia="Times New Roman" w:hAnsi="Times New Roman" w:cs="Times New Roman"/>
          <w:bCs/>
          <w:sz w:val="24"/>
          <w:szCs w:val="24"/>
        </w:rPr>
        <w:t>W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ykonawca </w:t>
      </w:r>
      <w:r w:rsidR="002C1B64" w:rsidRPr="00D9752A">
        <w:rPr>
          <w:rFonts w:ascii="Times New Roman" w:eastAsia="Times New Roman" w:hAnsi="Times New Roman" w:cs="Times New Roman"/>
          <w:sz w:val="24"/>
          <w:szCs w:val="24"/>
        </w:rPr>
        <w:t xml:space="preserve">może 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w celu wykazania </w:t>
      </w:r>
      <w:r w:rsidR="00CC6DE0" w:rsidRPr="00D9752A">
        <w:rPr>
          <w:rFonts w:ascii="Times New Roman" w:eastAsia="Times New Roman" w:hAnsi="Times New Roman" w:cs="Times New Roman"/>
          <w:sz w:val="24"/>
          <w:szCs w:val="24"/>
        </w:rPr>
        <w:t>spełnienia warunków udziału w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t xml:space="preserve"> postępowaniu</w:t>
      </w:r>
      <w:r w:rsidR="00D332F4" w:rsidRPr="00D975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752A">
        <w:rPr>
          <w:rFonts w:ascii="Times New Roman" w:eastAsia="Times New Roman" w:hAnsi="Times New Roman" w:cs="Times New Roman"/>
          <w:sz w:val="24"/>
          <w:szCs w:val="24"/>
        </w:rPr>
        <w:br/>
      </w:r>
      <w:r w:rsidRPr="00D97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B64" w:rsidRPr="00D9752A">
        <w:rPr>
          <w:rFonts w:ascii="Times New Roman" w:eastAsia="Times New Roman" w:hAnsi="Times New Roman" w:cs="Times New Roman"/>
          <w:sz w:val="24"/>
          <w:szCs w:val="24"/>
        </w:rPr>
        <w:t xml:space="preserve">w stosownych sytuacjach, </w:t>
      </w:r>
      <w:r w:rsidRPr="00D9752A">
        <w:rPr>
          <w:rFonts w:ascii="Times New Roman" w:eastAsia="Times New Roman" w:hAnsi="Times New Roman" w:cs="Times New Roman"/>
          <w:sz w:val="24"/>
          <w:szCs w:val="24"/>
        </w:rPr>
        <w:t>polegać na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32F4" w:rsidRPr="004A4FF5">
        <w:rPr>
          <w:rFonts w:ascii="Times New Roman" w:eastAsia="Times New Roman" w:hAnsi="Times New Roman" w:cs="Times New Roman"/>
          <w:sz w:val="24"/>
          <w:szCs w:val="24"/>
        </w:rPr>
        <w:t xml:space="preserve">zdolnościach technicznych lub zawodowych 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>innych podmiotów, niezależnie od charakteru prawnego łączącego go z nimi stosunków</w:t>
      </w:r>
      <w:r w:rsidR="002C1B64" w:rsidRPr="004A4FF5">
        <w:rPr>
          <w:rFonts w:ascii="Times New Roman" w:eastAsia="Times New Roman" w:hAnsi="Times New Roman" w:cs="Times New Roman"/>
          <w:sz w:val="24"/>
          <w:szCs w:val="24"/>
        </w:rPr>
        <w:t xml:space="preserve"> prawnych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756CA" w:rsidRPr="004A4FF5">
        <w:rPr>
          <w:rFonts w:ascii="Times New Roman" w:eastAsia="Times New Roman" w:hAnsi="Times New Roman" w:cs="Times New Roman"/>
          <w:sz w:val="24"/>
          <w:szCs w:val="24"/>
        </w:rPr>
        <w:t xml:space="preserve"> W takiej sytuacji:</w:t>
      </w:r>
    </w:p>
    <w:p w14:paraId="2998A909" w14:textId="48ADFA00" w:rsidR="00172862" w:rsidRPr="004A4FF5" w:rsidRDefault="00172862" w:rsidP="00041A63">
      <w:pPr>
        <w:pStyle w:val="Akapitzlist"/>
        <w:numPr>
          <w:ilvl w:val="0"/>
          <w:numId w:val="38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Wykonawca, który polega na zdolnościach lub sytuacji in</w:t>
      </w:r>
      <w:r w:rsidR="00C756CA" w:rsidRPr="004A4FF5">
        <w:rPr>
          <w:rFonts w:ascii="Times New Roman" w:hAnsi="Times New Roman" w:cs="Times New Roman"/>
          <w:sz w:val="24"/>
          <w:szCs w:val="24"/>
        </w:rPr>
        <w:t>nych podmiotów, musi udowodnić Z</w:t>
      </w:r>
      <w:r w:rsidRPr="004A4FF5">
        <w:rPr>
          <w:rFonts w:ascii="Times New Roman" w:hAnsi="Times New Roman" w:cs="Times New Roman"/>
          <w:sz w:val="24"/>
          <w:szCs w:val="24"/>
        </w:rPr>
        <w:t>amawiającemu, że realizując zamówienie, będzie dysponował niezbędnymi zasobami tych podmiotów, w szczególności przedstawiając zobowiązanie tych podmiotów do oddania mu do dyspozycji niezbędnych zasobów na</w:t>
      </w:r>
      <w:r w:rsidR="00C756CA" w:rsidRPr="004A4FF5">
        <w:rPr>
          <w:rFonts w:ascii="Times New Roman" w:hAnsi="Times New Roman" w:cs="Times New Roman"/>
          <w:sz w:val="24"/>
          <w:szCs w:val="24"/>
        </w:rPr>
        <w:t xml:space="preserve"> potrzeby realizacji zamówienia;</w:t>
      </w:r>
    </w:p>
    <w:p w14:paraId="60998886" w14:textId="187ECB46" w:rsidR="00172862" w:rsidRPr="004A4FF5" w:rsidRDefault="00C756CA" w:rsidP="00041A6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Zamawiający ocenieni, czy udostępniane W</w:t>
      </w:r>
      <w:r w:rsidR="00172862" w:rsidRPr="004A4FF5">
        <w:rPr>
          <w:rFonts w:ascii="Times New Roman" w:hAnsi="Times New Roman" w:cs="Times New Roman"/>
          <w:sz w:val="24"/>
          <w:szCs w:val="24"/>
        </w:rPr>
        <w:t xml:space="preserve">ykonawcy przez inne podmioty </w:t>
      </w:r>
      <w:r w:rsidRPr="004A4FF5">
        <w:rPr>
          <w:rFonts w:ascii="Times New Roman" w:hAnsi="Times New Roman" w:cs="Times New Roman"/>
          <w:sz w:val="24"/>
          <w:szCs w:val="24"/>
        </w:rPr>
        <w:t xml:space="preserve">zdolności 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technicznych lub zawodowych </w:t>
      </w:r>
      <w:r w:rsidR="006934BE" w:rsidRPr="004A4FF5">
        <w:rPr>
          <w:rFonts w:ascii="Times New Roman" w:hAnsi="Times New Roman" w:cs="Times New Roman"/>
          <w:sz w:val="24"/>
          <w:szCs w:val="24"/>
        </w:rPr>
        <w:t>pozwalają na wykazanie przez W</w:t>
      </w:r>
      <w:r w:rsidR="00172862" w:rsidRPr="004A4FF5">
        <w:rPr>
          <w:rFonts w:ascii="Times New Roman" w:hAnsi="Times New Roman" w:cs="Times New Roman"/>
          <w:sz w:val="24"/>
          <w:szCs w:val="24"/>
        </w:rPr>
        <w:t xml:space="preserve">ykonawcę spełniania </w:t>
      </w:r>
      <w:r w:rsidRPr="004A4FF5">
        <w:rPr>
          <w:rFonts w:ascii="Times New Roman" w:hAnsi="Times New Roman" w:cs="Times New Roman"/>
          <w:sz w:val="24"/>
          <w:szCs w:val="24"/>
        </w:rPr>
        <w:t>warunków udziału w</w:t>
      </w:r>
      <w:r w:rsidR="00D9752A">
        <w:rPr>
          <w:rFonts w:ascii="Times New Roman" w:hAnsi="Times New Roman" w:cs="Times New Roman"/>
          <w:sz w:val="24"/>
          <w:szCs w:val="24"/>
        </w:rPr>
        <w:t xml:space="preserve"> postępowaniu</w:t>
      </w:r>
      <w:r w:rsidR="006934BE" w:rsidRPr="004A4FF5">
        <w:rPr>
          <w:rFonts w:ascii="Times New Roman" w:hAnsi="Times New Roman" w:cs="Times New Roman"/>
          <w:sz w:val="24"/>
          <w:szCs w:val="24"/>
        </w:rPr>
        <w:t>;</w:t>
      </w:r>
    </w:p>
    <w:p w14:paraId="7D1756BD" w14:textId="77777777" w:rsidR="00172862" w:rsidRPr="00AE4C56" w:rsidRDefault="006934BE" w:rsidP="00041A6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j</w:t>
      </w:r>
      <w:r w:rsidR="00172862" w:rsidRPr="004A4FF5">
        <w:rPr>
          <w:rFonts w:ascii="Times New Roman" w:hAnsi="Times New Roman" w:cs="Times New Roman"/>
          <w:sz w:val="24"/>
          <w:szCs w:val="24"/>
        </w:rPr>
        <w:t>eżeli zdo</w:t>
      </w:r>
      <w:r w:rsidR="00C756CA" w:rsidRPr="004A4FF5">
        <w:rPr>
          <w:rFonts w:ascii="Times New Roman" w:hAnsi="Times New Roman" w:cs="Times New Roman"/>
          <w:sz w:val="24"/>
          <w:szCs w:val="24"/>
        </w:rPr>
        <w:t>lności techniczne lub zawodowe</w:t>
      </w:r>
      <w:r w:rsidRPr="004A4FF5">
        <w:rPr>
          <w:rFonts w:ascii="Times New Roman" w:hAnsi="Times New Roman" w:cs="Times New Roman"/>
          <w:sz w:val="24"/>
          <w:szCs w:val="24"/>
        </w:rPr>
        <w:t xml:space="preserve"> podmiotu, który udostępni Wykonawcy </w:t>
      </w:r>
      <w:r w:rsidRPr="00AE4C56">
        <w:rPr>
          <w:rFonts w:ascii="Times New Roman" w:hAnsi="Times New Roman" w:cs="Times New Roman"/>
          <w:sz w:val="24"/>
          <w:szCs w:val="24"/>
        </w:rPr>
        <w:t>niezbędne zasoby na potrzeby realizacji zamówienia</w:t>
      </w:r>
      <w:r w:rsidR="00172862" w:rsidRPr="00AE4C56">
        <w:rPr>
          <w:rFonts w:ascii="Times New Roman" w:hAnsi="Times New Roman" w:cs="Times New Roman"/>
          <w:sz w:val="24"/>
          <w:szCs w:val="24"/>
        </w:rPr>
        <w:t>, nie</w:t>
      </w:r>
      <w:r w:rsidR="00C756CA" w:rsidRPr="00AE4C56">
        <w:rPr>
          <w:rFonts w:ascii="Times New Roman" w:hAnsi="Times New Roman" w:cs="Times New Roman"/>
          <w:sz w:val="24"/>
          <w:szCs w:val="24"/>
        </w:rPr>
        <w:t xml:space="preserve"> potwierd</w:t>
      </w:r>
      <w:r w:rsidRPr="00AE4C56">
        <w:rPr>
          <w:rFonts w:ascii="Times New Roman" w:hAnsi="Times New Roman" w:cs="Times New Roman"/>
          <w:sz w:val="24"/>
          <w:szCs w:val="24"/>
        </w:rPr>
        <w:t xml:space="preserve">zą </w:t>
      </w:r>
      <w:r w:rsidR="00C756CA" w:rsidRPr="00AE4C56">
        <w:rPr>
          <w:rFonts w:ascii="Times New Roman" w:hAnsi="Times New Roman" w:cs="Times New Roman"/>
          <w:sz w:val="24"/>
          <w:szCs w:val="24"/>
        </w:rPr>
        <w:t>spełnienia przez W</w:t>
      </w:r>
      <w:r w:rsidR="00172862" w:rsidRPr="00AE4C56">
        <w:rPr>
          <w:rFonts w:ascii="Times New Roman" w:hAnsi="Times New Roman" w:cs="Times New Roman"/>
          <w:sz w:val="24"/>
          <w:szCs w:val="24"/>
        </w:rPr>
        <w:t>ykonawcę warunków udziału</w:t>
      </w:r>
      <w:r w:rsidR="00C756CA" w:rsidRPr="00AE4C56">
        <w:rPr>
          <w:rFonts w:ascii="Times New Roman" w:hAnsi="Times New Roman" w:cs="Times New Roman"/>
          <w:sz w:val="24"/>
          <w:szCs w:val="24"/>
        </w:rPr>
        <w:t>, Z</w:t>
      </w:r>
      <w:r w:rsidR="00172862" w:rsidRPr="00AE4C56">
        <w:rPr>
          <w:rFonts w:ascii="Times New Roman" w:hAnsi="Times New Roman" w:cs="Times New Roman"/>
          <w:sz w:val="24"/>
          <w:szCs w:val="24"/>
        </w:rPr>
        <w:t xml:space="preserve">amawiający </w:t>
      </w:r>
      <w:r w:rsidR="00C756CA" w:rsidRPr="00AE4C56">
        <w:rPr>
          <w:rFonts w:ascii="Times New Roman" w:hAnsi="Times New Roman" w:cs="Times New Roman"/>
          <w:sz w:val="24"/>
          <w:szCs w:val="24"/>
        </w:rPr>
        <w:t>zażąda, aby W</w:t>
      </w:r>
      <w:r w:rsidR="00172862" w:rsidRPr="00AE4C56">
        <w:rPr>
          <w:rFonts w:ascii="Times New Roman" w:hAnsi="Times New Roman" w:cs="Times New Roman"/>
          <w:sz w:val="24"/>
          <w:szCs w:val="24"/>
        </w:rPr>
        <w:t>ykonaw</w:t>
      </w:r>
      <w:r w:rsidR="00C756CA" w:rsidRPr="00AE4C56">
        <w:rPr>
          <w:rFonts w:ascii="Times New Roman" w:hAnsi="Times New Roman" w:cs="Times New Roman"/>
          <w:sz w:val="24"/>
          <w:szCs w:val="24"/>
        </w:rPr>
        <w:t>ca w terminie określonym przez Z</w:t>
      </w:r>
      <w:r w:rsidR="00172862" w:rsidRPr="00AE4C56">
        <w:rPr>
          <w:rFonts w:ascii="Times New Roman" w:hAnsi="Times New Roman" w:cs="Times New Roman"/>
          <w:sz w:val="24"/>
          <w:szCs w:val="24"/>
        </w:rPr>
        <w:t>amawiającego:</w:t>
      </w:r>
    </w:p>
    <w:p w14:paraId="03679D9B" w14:textId="77777777" w:rsidR="00172862" w:rsidRPr="00AE4C56" w:rsidRDefault="00172862" w:rsidP="00041A63">
      <w:pPr>
        <w:pStyle w:val="Akapitzlist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C56">
        <w:rPr>
          <w:rFonts w:ascii="Times New Roman" w:hAnsi="Times New Roman" w:cs="Times New Roman"/>
          <w:sz w:val="24"/>
          <w:szCs w:val="24"/>
        </w:rPr>
        <w:t>zastąpił ten podmiot innym podmiotem lub podmiotami lub</w:t>
      </w:r>
    </w:p>
    <w:p w14:paraId="3915EA0C" w14:textId="77777777" w:rsidR="00172862" w:rsidRPr="00AE4C56" w:rsidRDefault="00172862" w:rsidP="00041A63">
      <w:pPr>
        <w:pStyle w:val="Akapitzlist"/>
        <w:numPr>
          <w:ilvl w:val="0"/>
          <w:numId w:val="39"/>
        </w:numPr>
        <w:spacing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AE4C56">
        <w:rPr>
          <w:rFonts w:ascii="Times New Roman" w:hAnsi="Times New Roman" w:cs="Times New Roman"/>
          <w:sz w:val="24"/>
          <w:szCs w:val="24"/>
        </w:rPr>
        <w:t>zobowiązał się do osobistego wykonania zamówienia</w:t>
      </w:r>
      <w:r w:rsidR="00C756CA" w:rsidRPr="00AE4C56">
        <w:rPr>
          <w:rFonts w:ascii="Times New Roman" w:hAnsi="Times New Roman" w:cs="Times New Roman"/>
          <w:sz w:val="24"/>
          <w:szCs w:val="24"/>
        </w:rPr>
        <w:t>.</w:t>
      </w:r>
    </w:p>
    <w:p w14:paraId="18C0A4AE" w14:textId="68C72869" w:rsidR="00032269" w:rsidRPr="00747B63" w:rsidRDefault="006934BE" w:rsidP="00041A63">
      <w:pPr>
        <w:pStyle w:val="Akapitzlist"/>
        <w:widowControl/>
        <w:numPr>
          <w:ilvl w:val="0"/>
          <w:numId w:val="40"/>
        </w:numPr>
        <w:autoSpaceDN/>
        <w:spacing w:after="0" w:line="240" w:lineRule="auto"/>
        <w:ind w:left="363" w:hanging="357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AE4C56">
        <w:rPr>
          <w:rFonts w:ascii="Times New Roman" w:eastAsia="Times New Roman" w:hAnsi="Times New Roman" w:cs="Times New Roman"/>
          <w:bCs/>
          <w:sz w:val="24"/>
          <w:szCs w:val="24"/>
        </w:rPr>
        <w:t xml:space="preserve">W celu potwierdzenia </w:t>
      </w:r>
      <w:r w:rsidR="00DB7E1C" w:rsidRPr="00AE4C56">
        <w:rPr>
          <w:rFonts w:ascii="Times New Roman" w:eastAsia="Times New Roman" w:hAnsi="Times New Roman" w:cs="Times New Roman"/>
          <w:bCs/>
          <w:sz w:val="24"/>
          <w:szCs w:val="24"/>
        </w:rPr>
        <w:t xml:space="preserve">braku podstaw do wykluczenia </w:t>
      </w:r>
      <w:r w:rsidR="00032269" w:rsidRPr="00AE4C56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składa </w:t>
      </w:r>
      <w:r w:rsidR="00647561" w:rsidRPr="00AE4C56">
        <w:rPr>
          <w:rFonts w:ascii="Times New Roman" w:hAnsi="Times New Roman" w:cs="Times New Roman"/>
          <w:sz w:val="24"/>
          <w:szCs w:val="24"/>
        </w:rPr>
        <w:t>aktualne na dzień składania ofert oświadczenie dotyczące przesłanek wykluczenia z</w:t>
      </w:r>
      <w:r w:rsidR="00AE4C56">
        <w:rPr>
          <w:rFonts w:ascii="Times New Roman" w:hAnsi="Times New Roman" w:cs="Times New Roman"/>
          <w:sz w:val="24"/>
          <w:szCs w:val="24"/>
        </w:rPr>
        <w:t xml:space="preserve"> postępowania</w:t>
      </w:r>
      <w:r w:rsidR="00647561" w:rsidRPr="00AE4C56">
        <w:rPr>
          <w:rFonts w:ascii="Times New Roman" w:hAnsi="Times New Roman" w:cs="Times New Roman"/>
          <w:sz w:val="24"/>
          <w:szCs w:val="24"/>
        </w:rPr>
        <w:t xml:space="preserve"> (sporządzone z wykorzystaniem wzoru stanowiącego</w:t>
      </w:r>
      <w:r w:rsidR="00647561" w:rsidRPr="00AE4C56">
        <w:rPr>
          <w:rFonts w:ascii="Times New Roman" w:hAnsi="Times New Roman" w:cs="Times New Roman"/>
          <w:b/>
          <w:sz w:val="24"/>
          <w:szCs w:val="24"/>
        </w:rPr>
        <w:t xml:space="preserve"> załącznik nr 2 </w:t>
      </w:r>
      <w:r w:rsidR="00647561" w:rsidRPr="00AE4C56">
        <w:rPr>
          <w:rFonts w:ascii="Times New Roman" w:hAnsi="Times New Roman" w:cs="Times New Roman"/>
          <w:sz w:val="24"/>
          <w:szCs w:val="24"/>
        </w:rPr>
        <w:t xml:space="preserve">do </w:t>
      </w:r>
      <w:r w:rsidR="00D462C1" w:rsidRPr="00AE4C56">
        <w:rPr>
          <w:rFonts w:ascii="Times New Roman" w:hAnsi="Times New Roman" w:cs="Times New Roman"/>
          <w:sz w:val="24"/>
          <w:szCs w:val="24"/>
        </w:rPr>
        <w:t xml:space="preserve">zapytania </w:t>
      </w:r>
      <w:r w:rsidR="00D462C1" w:rsidRPr="00747B63">
        <w:rPr>
          <w:rFonts w:ascii="Times New Roman" w:hAnsi="Times New Roman" w:cs="Times New Roman"/>
          <w:sz w:val="24"/>
          <w:szCs w:val="24"/>
        </w:rPr>
        <w:t>ofertowego).</w:t>
      </w:r>
      <w:r w:rsidR="00D9752A" w:rsidRPr="00747B63">
        <w:rPr>
          <w:rFonts w:ascii="Times New Roman" w:hAnsi="Times New Roman" w:cs="Times New Roman"/>
          <w:sz w:val="24"/>
          <w:szCs w:val="24"/>
        </w:rPr>
        <w:t xml:space="preserve"> W przypadku </w:t>
      </w:r>
      <w:r w:rsidR="00D9752A" w:rsidRPr="00747B63">
        <w:rPr>
          <w:rFonts w:ascii="Times New Roman" w:eastAsia="Times New Roman" w:hAnsi="Times New Roman" w:cs="Times New Roman"/>
          <w:sz w:val="24"/>
          <w:szCs w:val="24"/>
        </w:rPr>
        <w:t xml:space="preserve">Wykonawców wspólnie ubiegający się o zamówienie, </w:t>
      </w:r>
      <w:r w:rsidR="00D9752A" w:rsidRPr="00747B63">
        <w:rPr>
          <w:rFonts w:ascii="Times New Roman" w:hAnsi="Times New Roman" w:cs="Times New Roman"/>
          <w:sz w:val="24"/>
          <w:szCs w:val="24"/>
        </w:rPr>
        <w:t>oświadczenie dotyczące przesłanek wykluczenia składa każdy z Wykonawców</w:t>
      </w:r>
      <w:r w:rsidR="00AE4C56" w:rsidRPr="00747B63">
        <w:rPr>
          <w:rFonts w:ascii="Times New Roman" w:hAnsi="Times New Roman" w:cs="Times New Roman"/>
          <w:sz w:val="24"/>
          <w:szCs w:val="24"/>
        </w:rPr>
        <w:t xml:space="preserve"> wspólnie ubiegających się o zamówieniowe. </w:t>
      </w:r>
    </w:p>
    <w:p w14:paraId="03E90C4E" w14:textId="600C1248" w:rsidR="00AE4C56" w:rsidRPr="00747B63" w:rsidRDefault="00032269" w:rsidP="00041A63">
      <w:pPr>
        <w:pStyle w:val="Akapitzlist"/>
        <w:widowControl/>
        <w:numPr>
          <w:ilvl w:val="0"/>
          <w:numId w:val="40"/>
        </w:numPr>
        <w:autoSpaceDN/>
        <w:spacing w:after="0" w:line="240" w:lineRule="auto"/>
        <w:ind w:left="363" w:hanging="357"/>
        <w:jc w:val="both"/>
        <w:textAlignment w:val="auto"/>
        <w:rPr>
          <w:rFonts w:ascii="Times New Roman" w:hAnsi="Times New Roman" w:cs="Times New Roman"/>
          <w:b/>
          <w:sz w:val="24"/>
          <w:szCs w:val="24"/>
        </w:rPr>
      </w:pPr>
      <w:r w:rsidRPr="00747B63">
        <w:rPr>
          <w:rFonts w:ascii="Times New Roman" w:eastAsia="Times New Roman" w:hAnsi="Times New Roman" w:cs="Times New Roman"/>
          <w:bCs/>
          <w:sz w:val="24"/>
          <w:szCs w:val="24"/>
        </w:rPr>
        <w:t xml:space="preserve">W celu potwierdzenia </w:t>
      </w:r>
      <w:r w:rsidR="006934BE" w:rsidRPr="00747B63">
        <w:rPr>
          <w:rFonts w:ascii="Times New Roman" w:eastAsia="Times New Roman" w:hAnsi="Times New Roman" w:cs="Times New Roman"/>
          <w:bCs/>
          <w:sz w:val="24"/>
          <w:szCs w:val="24"/>
        </w:rPr>
        <w:t xml:space="preserve">spełnienia warunków udziału w </w:t>
      </w:r>
      <w:r w:rsidR="00D9752A" w:rsidRPr="00747B63">
        <w:rPr>
          <w:rFonts w:ascii="Times New Roman" w:eastAsia="Times New Roman" w:hAnsi="Times New Roman" w:cs="Times New Roman"/>
          <w:bCs/>
          <w:sz w:val="24"/>
          <w:szCs w:val="24"/>
        </w:rPr>
        <w:t xml:space="preserve">postępowaniu </w:t>
      </w:r>
      <w:r w:rsidR="006934BE" w:rsidRPr="00747B63">
        <w:rPr>
          <w:rFonts w:ascii="Times New Roman" w:eastAsia="Times New Roman" w:hAnsi="Times New Roman" w:cs="Times New Roman"/>
          <w:bCs/>
          <w:sz w:val="24"/>
          <w:szCs w:val="24"/>
        </w:rPr>
        <w:t xml:space="preserve">Wykonawca składa </w:t>
      </w:r>
      <w:r w:rsidR="00747B63" w:rsidRPr="00747B63">
        <w:rPr>
          <w:rFonts w:ascii="Times New Roman" w:eastAsia="Times New Roman" w:hAnsi="Times New Roman" w:cs="Times New Roman"/>
          <w:bCs/>
          <w:sz w:val="24"/>
          <w:szCs w:val="24"/>
        </w:rPr>
        <w:t>informacje o potencjale technicznym</w:t>
      </w:r>
      <w:r w:rsidR="00747B63" w:rsidRPr="00747B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7B63" w:rsidRPr="00747B63">
        <w:rPr>
          <w:rFonts w:ascii="Times New Roman" w:hAnsi="Times New Roman" w:cs="Times New Roman"/>
          <w:sz w:val="24"/>
          <w:szCs w:val="24"/>
        </w:rPr>
        <w:t xml:space="preserve">sporządzoną z wykorzystaniem wzoru stanowiącego </w:t>
      </w:r>
      <w:r w:rsidR="00747B63" w:rsidRPr="00747B63">
        <w:rPr>
          <w:rFonts w:ascii="Times New Roman" w:hAnsi="Times New Roman" w:cs="Times New Roman"/>
          <w:b/>
          <w:sz w:val="24"/>
          <w:szCs w:val="24"/>
        </w:rPr>
        <w:t>załącznik nr 3</w:t>
      </w:r>
      <w:r w:rsidR="00747B63" w:rsidRPr="00747B63">
        <w:rPr>
          <w:rFonts w:ascii="Times New Roman" w:hAnsi="Times New Roman" w:cs="Times New Roman"/>
          <w:sz w:val="24"/>
          <w:szCs w:val="24"/>
        </w:rPr>
        <w:t xml:space="preserve"> do Warunków Zamówienia</w:t>
      </w:r>
      <w:r w:rsidR="00747B63" w:rsidRPr="00747B6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9A29AFF" w14:textId="2F73AE0E" w:rsidR="00E83AE8" w:rsidRPr="00747B63" w:rsidRDefault="00E83AE8" w:rsidP="00041A63">
      <w:pPr>
        <w:pStyle w:val="Standard"/>
        <w:numPr>
          <w:ilvl w:val="0"/>
          <w:numId w:val="40"/>
        </w:numPr>
        <w:ind w:left="363" w:hanging="357"/>
        <w:jc w:val="both"/>
        <w:rPr>
          <w:rFonts w:ascii="Times New Roman" w:eastAsia="Times New Roman" w:hAnsi="Times New Roman" w:cs="Times New Roman"/>
          <w:color w:val="FF0000"/>
        </w:rPr>
      </w:pPr>
      <w:r w:rsidRPr="00747B63">
        <w:rPr>
          <w:rFonts w:ascii="Times New Roman" w:hAnsi="Times New Roman" w:cs="Times New Roman"/>
          <w:kern w:val="0"/>
          <w:lang w:bidi="ar-SA"/>
        </w:rPr>
        <w:t>W celu oceny, czy Wykonawca polegając na zdolnościach lub sytuacji innych podmiotów na zasadach</w:t>
      </w:r>
      <w:r w:rsidR="00AE4AD2" w:rsidRPr="00747B63">
        <w:rPr>
          <w:rFonts w:ascii="Times New Roman" w:hAnsi="Times New Roman" w:cs="Times New Roman"/>
          <w:kern w:val="0"/>
          <w:lang w:bidi="ar-SA"/>
        </w:rPr>
        <w:t xml:space="preserve"> określonych w </w:t>
      </w:r>
      <w:r w:rsidR="00AC182A" w:rsidRPr="00747B63">
        <w:rPr>
          <w:rFonts w:ascii="Times New Roman" w:hAnsi="Times New Roman" w:cs="Times New Roman"/>
          <w:kern w:val="0"/>
          <w:lang w:bidi="ar-SA"/>
        </w:rPr>
        <w:t>ust.</w:t>
      </w:r>
      <w:r w:rsidR="00AE4AD2" w:rsidRPr="00747B63">
        <w:rPr>
          <w:rFonts w:ascii="Times New Roman" w:hAnsi="Times New Roman" w:cs="Times New Roman"/>
          <w:kern w:val="0"/>
          <w:lang w:bidi="ar-SA"/>
        </w:rPr>
        <w:t xml:space="preserve"> 4</w:t>
      </w:r>
      <w:r w:rsidRPr="00747B63">
        <w:rPr>
          <w:rFonts w:ascii="Times New Roman" w:hAnsi="Times New Roman" w:cs="Times New Roman"/>
          <w:kern w:val="0"/>
          <w:lang w:bidi="ar-SA"/>
        </w:rPr>
        <w:t xml:space="preserve"> niniejszego rozdziału, będzie dysponował niezbędnymi </w:t>
      </w:r>
      <w:r w:rsidRPr="00747B63">
        <w:rPr>
          <w:rFonts w:ascii="Times New Roman" w:hAnsi="Times New Roman" w:cs="Times New Roman"/>
          <w:kern w:val="0"/>
          <w:lang w:bidi="ar-SA"/>
        </w:rPr>
        <w:lastRenderedPageBreak/>
        <w:t xml:space="preserve">zasobami w stopniu umożliwiającym należyte wykonanie zamówienia oraz oceny, czy stosunek łączący Wykonawcę z tymi podmiotami gwarantuje rzeczywisty dostęp do ich zasobów, Zamawiający żąda </w:t>
      </w:r>
      <w:r w:rsidRPr="00747B63">
        <w:rPr>
          <w:rFonts w:ascii="Times New Roman" w:eastAsia="Times New Roman" w:hAnsi="Times New Roman" w:cs="Times New Roman"/>
          <w:bCs/>
        </w:rPr>
        <w:t>pisemnego (w formie oryginału)</w:t>
      </w:r>
      <w:r w:rsidRPr="00747B63">
        <w:rPr>
          <w:rFonts w:ascii="Times New Roman" w:hAnsi="Times New Roman" w:cs="Times New Roman"/>
          <w:bCs/>
        </w:rPr>
        <w:t xml:space="preserve"> zobowiązania</w:t>
      </w:r>
      <w:r w:rsidRPr="00747B63">
        <w:rPr>
          <w:rFonts w:ascii="Times New Roman" w:hAnsi="Times New Roman" w:cs="Times New Roman"/>
        </w:rPr>
        <w:t xml:space="preserve"> tych podmiotów do oddania mu do dyspozycji niezbędnych zasobów na potrzeby realizacji zamówienia. Zobowiązanie to powinno zawierać w szczególności:</w:t>
      </w:r>
    </w:p>
    <w:p w14:paraId="3E20D79E" w14:textId="77777777" w:rsidR="00E83AE8" w:rsidRPr="00747B63" w:rsidRDefault="00E83AE8" w:rsidP="00041A63">
      <w:pPr>
        <w:pStyle w:val="Akapitzlist"/>
        <w:widowControl/>
        <w:numPr>
          <w:ilvl w:val="0"/>
          <w:numId w:val="41"/>
        </w:numPr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bidi="ar-SA"/>
        </w:rPr>
      </w:pPr>
      <w:r w:rsidRPr="00747B63">
        <w:rPr>
          <w:rFonts w:ascii="Times New Roman" w:hAnsi="Times New Roman" w:cs="Times New Roman"/>
          <w:kern w:val="0"/>
          <w:sz w:val="24"/>
          <w:szCs w:val="24"/>
          <w:lang w:bidi="ar-SA"/>
        </w:rPr>
        <w:t>zakres dostępnych Wykonawcy zasobów innego podmiotu;</w:t>
      </w:r>
    </w:p>
    <w:p w14:paraId="0CFC9DF8" w14:textId="77777777" w:rsidR="001A787D" w:rsidRPr="00747B63" w:rsidRDefault="001A787D" w:rsidP="00041A63">
      <w:pPr>
        <w:pStyle w:val="Akapitzlist"/>
        <w:widowControl/>
        <w:numPr>
          <w:ilvl w:val="0"/>
          <w:numId w:val="41"/>
        </w:numPr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bidi="ar-SA"/>
        </w:rPr>
      </w:pPr>
      <w:r w:rsidRPr="00747B63">
        <w:rPr>
          <w:rFonts w:ascii="Times New Roman" w:eastAsia="Times New Roman" w:hAnsi="Times New Roman" w:cs="Times New Roman"/>
          <w:sz w:val="24"/>
          <w:szCs w:val="24"/>
        </w:rPr>
        <w:t>charakteru stosunku, jaki będzie łączył Wykonawcę z innym podmiotem;</w:t>
      </w:r>
    </w:p>
    <w:p w14:paraId="229414EE" w14:textId="77777777" w:rsidR="00D9752A" w:rsidRPr="00747B63" w:rsidRDefault="00E83AE8" w:rsidP="00041A63">
      <w:pPr>
        <w:pStyle w:val="Akapitzlist"/>
        <w:widowControl/>
        <w:numPr>
          <w:ilvl w:val="0"/>
          <w:numId w:val="41"/>
        </w:numPr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bidi="ar-SA"/>
        </w:rPr>
      </w:pPr>
      <w:r w:rsidRPr="00747B63">
        <w:rPr>
          <w:rFonts w:ascii="Times New Roman" w:hAnsi="Times New Roman" w:cs="Times New Roman"/>
          <w:kern w:val="0"/>
          <w:sz w:val="24"/>
          <w:szCs w:val="24"/>
          <w:lang w:bidi="ar-SA"/>
        </w:rPr>
        <w:t>sposób wykorzystania zasobów innego podmiotu przez Wykonawcę przy wykonywaniu zamówienia</w:t>
      </w:r>
      <w:r w:rsidR="00D9752A" w:rsidRPr="00747B63">
        <w:rPr>
          <w:rFonts w:ascii="Times New Roman" w:hAnsi="Times New Roman" w:cs="Times New Roman"/>
          <w:kern w:val="0"/>
          <w:sz w:val="24"/>
          <w:szCs w:val="24"/>
          <w:lang w:bidi="ar-SA"/>
        </w:rPr>
        <w:t>;</w:t>
      </w:r>
    </w:p>
    <w:p w14:paraId="2FE73680" w14:textId="5F5387F8" w:rsidR="00D9752A" w:rsidRPr="00747B63" w:rsidRDefault="00E83AE8" w:rsidP="00041A63">
      <w:pPr>
        <w:pStyle w:val="Akapitzlist"/>
        <w:widowControl/>
        <w:numPr>
          <w:ilvl w:val="0"/>
          <w:numId w:val="41"/>
        </w:numPr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 w:cs="Times New Roman"/>
          <w:kern w:val="0"/>
          <w:sz w:val="24"/>
          <w:szCs w:val="24"/>
          <w:lang w:bidi="ar-SA"/>
        </w:rPr>
      </w:pPr>
      <w:r w:rsidRPr="00747B63">
        <w:rPr>
          <w:rFonts w:ascii="Times New Roman" w:hAnsi="Times New Roman" w:cs="Times New Roman"/>
          <w:kern w:val="0"/>
          <w:sz w:val="24"/>
          <w:szCs w:val="24"/>
          <w:lang w:bidi="ar-SA"/>
        </w:rPr>
        <w:t>zakres i okres udziału innego podmiotu przy wykonywaniu zamówienia</w:t>
      </w:r>
      <w:r w:rsidR="00D9752A" w:rsidRPr="00747B63">
        <w:rPr>
          <w:rFonts w:ascii="Times New Roman" w:hAnsi="Times New Roman" w:cs="Times New Roman"/>
          <w:kern w:val="0"/>
          <w:sz w:val="24"/>
          <w:szCs w:val="24"/>
          <w:lang w:bidi="ar-SA"/>
        </w:rPr>
        <w:t>.</w:t>
      </w:r>
    </w:p>
    <w:p w14:paraId="4E25333C" w14:textId="7BD3BDFD" w:rsidR="00471039" w:rsidRPr="00AE4C56" w:rsidRDefault="00B81C00" w:rsidP="00041A63">
      <w:pPr>
        <w:pStyle w:val="Akapitzlist"/>
        <w:widowControl/>
        <w:numPr>
          <w:ilvl w:val="0"/>
          <w:numId w:val="40"/>
        </w:numPr>
        <w:autoSpaceDE w:val="0"/>
        <w:adjustRightInd w:val="0"/>
        <w:spacing w:after="0" w:line="240" w:lineRule="auto"/>
        <w:ind w:right="5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  <w:r w:rsidRPr="00AE4C56">
        <w:rPr>
          <w:rFonts w:ascii="Times New Roman" w:eastAsia="Times New Roman" w:hAnsi="Times New Roman" w:cs="Times New Roman"/>
          <w:sz w:val="24"/>
          <w:szCs w:val="24"/>
        </w:rPr>
        <w:t>W</w:t>
      </w:r>
      <w:r w:rsidR="00471039" w:rsidRPr="00AE4C56">
        <w:rPr>
          <w:rFonts w:ascii="Times New Roman" w:eastAsia="Times New Roman" w:hAnsi="Times New Roman" w:cs="Times New Roman"/>
          <w:sz w:val="24"/>
          <w:szCs w:val="24"/>
        </w:rPr>
        <w:t xml:space="preserve"> przypadku</w:t>
      </w:r>
      <w:r w:rsidR="00BA692E" w:rsidRPr="00AE4C56">
        <w:rPr>
          <w:rFonts w:ascii="Times New Roman" w:eastAsia="Times New Roman" w:hAnsi="Times New Roman" w:cs="Times New Roman"/>
          <w:sz w:val="24"/>
          <w:szCs w:val="24"/>
        </w:rPr>
        <w:t xml:space="preserve"> Wykon</w:t>
      </w:r>
      <w:r w:rsidRPr="00AE4C56">
        <w:rPr>
          <w:rFonts w:ascii="Times New Roman" w:eastAsia="Times New Roman" w:hAnsi="Times New Roman" w:cs="Times New Roman"/>
          <w:sz w:val="24"/>
          <w:szCs w:val="24"/>
        </w:rPr>
        <w:t>awców</w:t>
      </w:r>
      <w:r w:rsidR="00471039" w:rsidRPr="00AE4C56">
        <w:rPr>
          <w:rFonts w:ascii="Times New Roman" w:eastAsia="Times New Roman" w:hAnsi="Times New Roman" w:cs="Times New Roman"/>
          <w:sz w:val="24"/>
          <w:szCs w:val="24"/>
        </w:rPr>
        <w:t xml:space="preserve"> wspólnie ubiegający się o zamówienie (konsorcjum firm,</w:t>
      </w:r>
      <w:r w:rsidR="00BA692E" w:rsidRPr="00AE4C5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1039" w:rsidRPr="00AE4C56">
        <w:rPr>
          <w:rFonts w:ascii="Times New Roman" w:eastAsia="Times New Roman" w:hAnsi="Times New Roman" w:cs="Times New Roman"/>
          <w:sz w:val="24"/>
          <w:szCs w:val="24"/>
        </w:rPr>
        <w:t>spółka cywilna)</w:t>
      </w:r>
      <w:r w:rsidRPr="00AE4C56">
        <w:rPr>
          <w:rFonts w:ascii="Times New Roman" w:eastAsia="Times New Roman" w:hAnsi="Times New Roman" w:cs="Times New Roman"/>
          <w:sz w:val="24"/>
          <w:szCs w:val="24"/>
        </w:rPr>
        <w:t>, Wykonawcy powinni</w:t>
      </w:r>
      <w:r w:rsidR="00471039" w:rsidRPr="00AE4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692E" w:rsidRPr="00AE4C56">
        <w:rPr>
          <w:rFonts w:ascii="Times New Roman" w:eastAsia="Times New Roman" w:hAnsi="Times New Roman" w:cs="Times New Roman"/>
          <w:sz w:val="24"/>
          <w:szCs w:val="24"/>
        </w:rPr>
        <w:t>ustanowić pełnomocnika do reprezentowania ich w p</w:t>
      </w:r>
      <w:r w:rsidR="00D9752A" w:rsidRPr="00AE4C56">
        <w:rPr>
          <w:rFonts w:ascii="Times New Roman" w:eastAsia="Times New Roman" w:hAnsi="Times New Roman" w:cs="Times New Roman"/>
          <w:sz w:val="24"/>
          <w:szCs w:val="24"/>
        </w:rPr>
        <w:t>ostępowaniu</w:t>
      </w:r>
      <w:r w:rsidR="00BA692E" w:rsidRPr="00AE4C56">
        <w:rPr>
          <w:rFonts w:ascii="Times New Roman" w:eastAsia="Times New Roman" w:hAnsi="Times New Roman" w:cs="Times New Roman"/>
          <w:sz w:val="24"/>
          <w:szCs w:val="24"/>
        </w:rPr>
        <w:t xml:space="preserve"> albo reprezentowania w</w:t>
      </w:r>
      <w:r w:rsidR="00F34C39" w:rsidRPr="00AE4C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752A" w:rsidRPr="00AE4C56">
        <w:rPr>
          <w:rFonts w:ascii="Times New Roman" w:eastAsia="Times New Roman" w:hAnsi="Times New Roman" w:cs="Times New Roman"/>
          <w:sz w:val="24"/>
          <w:szCs w:val="24"/>
        </w:rPr>
        <w:t xml:space="preserve">postępowaniu </w:t>
      </w:r>
      <w:r w:rsidR="00F34C39" w:rsidRPr="00AE4C56">
        <w:rPr>
          <w:rFonts w:ascii="Times New Roman" w:eastAsia="Times New Roman" w:hAnsi="Times New Roman" w:cs="Times New Roman"/>
          <w:sz w:val="24"/>
          <w:szCs w:val="24"/>
        </w:rPr>
        <w:t xml:space="preserve">i zawarcia umowy </w:t>
      </w:r>
      <w:r w:rsidR="00D462C1" w:rsidRPr="00AE4C56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471039" w:rsidRPr="00AE4C56">
        <w:rPr>
          <w:rFonts w:ascii="Times New Roman" w:eastAsia="Times New Roman" w:hAnsi="Times New Roman" w:cs="Times New Roman"/>
          <w:sz w:val="24"/>
          <w:szCs w:val="24"/>
        </w:rPr>
        <w:t>sprawie niniejszego zamówienia. D</w:t>
      </w:r>
      <w:r w:rsidR="00BA692E" w:rsidRPr="00AE4C56">
        <w:rPr>
          <w:rFonts w:ascii="Times New Roman" w:eastAsia="Times New Roman" w:hAnsi="Times New Roman" w:cs="Times New Roman"/>
          <w:sz w:val="24"/>
          <w:szCs w:val="24"/>
        </w:rPr>
        <w:t>okument pełnomocnictwa</w:t>
      </w:r>
      <w:r w:rsidR="00471039" w:rsidRPr="00AE4C56">
        <w:rPr>
          <w:rFonts w:ascii="Times New Roman" w:eastAsia="Times New Roman" w:hAnsi="Times New Roman" w:cs="Times New Roman"/>
          <w:sz w:val="24"/>
          <w:szCs w:val="24"/>
        </w:rPr>
        <w:t xml:space="preserve"> musi być:</w:t>
      </w:r>
    </w:p>
    <w:p w14:paraId="042B5978" w14:textId="77777777" w:rsidR="007153DF" w:rsidRPr="004A4FF5" w:rsidRDefault="00BA692E" w:rsidP="00437CB1">
      <w:pPr>
        <w:pStyle w:val="Akapitzlist"/>
        <w:numPr>
          <w:ilvl w:val="0"/>
          <w:numId w:val="19"/>
        </w:numPr>
        <w:spacing w:after="0" w:line="240" w:lineRule="auto"/>
        <w:ind w:left="709" w:right="5" w:hanging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załączony do oferty i zawierać w szczególności wskazanie: </w:t>
      </w:r>
    </w:p>
    <w:p w14:paraId="0E140DD0" w14:textId="4A890013" w:rsidR="007153DF" w:rsidRPr="004A4FF5" w:rsidRDefault="007A0058" w:rsidP="007005C1">
      <w:pPr>
        <w:pStyle w:val="Akapitzlist"/>
        <w:tabs>
          <w:tab w:val="left" w:pos="1134"/>
        </w:tabs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>a)</w:t>
      </w:r>
      <w:r w:rsidR="007153DF" w:rsidRPr="004A4FF5">
        <w:rPr>
          <w:rFonts w:ascii="Times New Roman" w:eastAsia="Times New Roman" w:hAnsi="Times New Roman" w:cs="Times New Roman"/>
          <w:sz w:val="24"/>
          <w:szCs w:val="24"/>
        </w:rPr>
        <w:tab/>
      </w:r>
      <w:r w:rsidR="00D9752A">
        <w:rPr>
          <w:rFonts w:ascii="Times New Roman" w:eastAsia="Times New Roman" w:hAnsi="Times New Roman" w:cs="Times New Roman"/>
          <w:sz w:val="24"/>
          <w:szCs w:val="24"/>
        </w:rPr>
        <w:t xml:space="preserve">postępowania  o udzielenie zamówienia, </w:t>
      </w:r>
      <w:r w:rsidR="007153DF" w:rsidRPr="004A4FF5">
        <w:rPr>
          <w:rFonts w:ascii="Times New Roman" w:eastAsia="Times New Roman" w:hAnsi="Times New Roman" w:cs="Times New Roman"/>
          <w:sz w:val="24"/>
          <w:szCs w:val="24"/>
        </w:rPr>
        <w:t>którego dotyczy,</w:t>
      </w:r>
    </w:p>
    <w:p w14:paraId="3262A766" w14:textId="77777777" w:rsidR="007153DF" w:rsidRPr="004A4FF5" w:rsidRDefault="007A0058" w:rsidP="007005C1">
      <w:pPr>
        <w:pStyle w:val="Akapitzlist"/>
        <w:tabs>
          <w:tab w:val="left" w:pos="1134"/>
        </w:tabs>
        <w:spacing w:after="0" w:line="240" w:lineRule="auto"/>
        <w:ind w:left="1134" w:right="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>b)</w:t>
      </w:r>
      <w:r w:rsidR="007153DF" w:rsidRPr="004A4FF5">
        <w:rPr>
          <w:rFonts w:ascii="Times New Roman" w:eastAsia="Times New Roman" w:hAnsi="Times New Roman" w:cs="Times New Roman"/>
          <w:sz w:val="24"/>
          <w:szCs w:val="24"/>
        </w:rPr>
        <w:tab/>
        <w:t xml:space="preserve">nazwę i adres </w:t>
      </w:r>
      <w:r w:rsidR="00BA692E" w:rsidRPr="004A4FF5">
        <w:rPr>
          <w:rFonts w:ascii="Times New Roman" w:eastAsia="Times New Roman" w:hAnsi="Times New Roman" w:cs="Times New Roman"/>
          <w:sz w:val="24"/>
          <w:szCs w:val="24"/>
        </w:rPr>
        <w:t xml:space="preserve">Wykonawców ubiegających się wspólnie </w:t>
      </w:r>
      <w:r w:rsidR="007153DF" w:rsidRPr="004A4FF5">
        <w:rPr>
          <w:rFonts w:ascii="Times New Roman" w:eastAsia="Times New Roman" w:hAnsi="Times New Roman" w:cs="Times New Roman"/>
          <w:sz w:val="24"/>
          <w:szCs w:val="24"/>
        </w:rPr>
        <w:t>o udzielenie zamówienia,</w:t>
      </w:r>
    </w:p>
    <w:p w14:paraId="0DBCCECC" w14:textId="77777777" w:rsidR="00F266CD" w:rsidRPr="004A4FF5" w:rsidRDefault="007A0058" w:rsidP="007005C1">
      <w:pPr>
        <w:pStyle w:val="Akapitzlist"/>
        <w:tabs>
          <w:tab w:val="left" w:pos="1134"/>
        </w:tabs>
        <w:spacing w:after="0" w:line="240" w:lineRule="auto"/>
        <w:ind w:left="1134" w:right="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>c)</w:t>
      </w:r>
      <w:r w:rsidR="007153DF" w:rsidRPr="004A4FF5">
        <w:rPr>
          <w:rFonts w:ascii="Times New Roman" w:eastAsia="Times New Roman" w:hAnsi="Times New Roman" w:cs="Times New Roman"/>
          <w:sz w:val="24"/>
          <w:szCs w:val="24"/>
        </w:rPr>
        <w:tab/>
      </w:r>
      <w:r w:rsidR="00BA692E" w:rsidRPr="004A4FF5">
        <w:rPr>
          <w:rFonts w:ascii="Times New Roman" w:eastAsia="Times New Roman" w:hAnsi="Times New Roman" w:cs="Times New Roman"/>
          <w:sz w:val="24"/>
          <w:szCs w:val="24"/>
        </w:rPr>
        <w:t>ustanowionego pełnomocn</w:t>
      </w:r>
      <w:r w:rsidR="001A787D" w:rsidRPr="004A4FF5">
        <w:rPr>
          <w:rFonts w:ascii="Times New Roman" w:eastAsia="Times New Roman" w:hAnsi="Times New Roman" w:cs="Times New Roman"/>
          <w:sz w:val="24"/>
          <w:szCs w:val="24"/>
        </w:rPr>
        <w:t>ika oraz zakres jego umocowania;</w:t>
      </w:r>
    </w:p>
    <w:p w14:paraId="1F561A50" w14:textId="04D4C3C1" w:rsidR="00F266CD" w:rsidRPr="00747B63" w:rsidRDefault="00BA692E" w:rsidP="00437CB1">
      <w:pPr>
        <w:pStyle w:val="Akapitzlist"/>
        <w:numPr>
          <w:ilvl w:val="0"/>
          <w:numId w:val="19"/>
        </w:numPr>
        <w:spacing w:after="0" w:line="240" w:lineRule="auto"/>
        <w:ind w:left="709" w:right="5" w:hanging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podpisany w imieniu wszystkich Wykonawców ubiegających się wspólnie o udzielenie </w:t>
      </w:r>
      <w:r w:rsidRPr="00747B63">
        <w:rPr>
          <w:rFonts w:ascii="Times New Roman" w:eastAsia="Times New Roman" w:hAnsi="Times New Roman" w:cs="Times New Roman"/>
          <w:sz w:val="24"/>
          <w:szCs w:val="24"/>
        </w:rPr>
        <w:t>zamówienia przez osoby uprawnione do skła</w:t>
      </w:r>
      <w:r w:rsidR="007153DF" w:rsidRPr="00747B63">
        <w:rPr>
          <w:rFonts w:ascii="Times New Roman" w:eastAsia="Times New Roman" w:hAnsi="Times New Roman" w:cs="Times New Roman"/>
          <w:sz w:val="24"/>
          <w:szCs w:val="24"/>
        </w:rPr>
        <w:t>dania oświadczeń woli Wykonawców</w:t>
      </w:r>
      <w:r w:rsidR="001A787D" w:rsidRPr="00747B6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F9A215" w14:textId="6A0E932C" w:rsidR="00F266CD" w:rsidRPr="00747B63" w:rsidRDefault="00BA692E" w:rsidP="006C44DF">
      <w:pPr>
        <w:pStyle w:val="Akapitzlist"/>
        <w:numPr>
          <w:ilvl w:val="0"/>
          <w:numId w:val="19"/>
        </w:numPr>
        <w:spacing w:after="0" w:line="240" w:lineRule="auto"/>
        <w:ind w:left="709" w:right="5" w:hanging="277"/>
        <w:jc w:val="both"/>
        <w:rPr>
          <w:rFonts w:ascii="Times New Roman" w:eastAsia="Times New Roman" w:hAnsi="Times New Roman" w:cs="Times New Roman"/>
        </w:rPr>
      </w:pPr>
      <w:r w:rsidRPr="00747B63">
        <w:rPr>
          <w:rFonts w:ascii="Times New Roman" w:eastAsia="Times New Roman" w:hAnsi="Times New Roman" w:cs="Times New Roman"/>
          <w:sz w:val="24"/>
          <w:szCs w:val="24"/>
        </w:rPr>
        <w:t xml:space="preserve">złożony w oryginale lub kopii poświadczonej za zgodność z oryginałem </w:t>
      </w:r>
      <w:r w:rsidR="00471039" w:rsidRPr="00747B63">
        <w:rPr>
          <w:rFonts w:ascii="Times New Roman" w:eastAsia="Times New Roman" w:hAnsi="Times New Roman" w:cs="Times New Roman"/>
          <w:sz w:val="24"/>
          <w:szCs w:val="24"/>
        </w:rPr>
        <w:t xml:space="preserve">przez </w:t>
      </w:r>
      <w:r w:rsidR="00747B63" w:rsidRPr="00747B63">
        <w:rPr>
          <w:rFonts w:ascii="Times New Roman" w:eastAsia="Times New Roman" w:hAnsi="Times New Roman" w:cs="Times New Roman"/>
          <w:sz w:val="24"/>
          <w:szCs w:val="24"/>
        </w:rPr>
        <w:t xml:space="preserve">Wykonawcę. </w:t>
      </w:r>
    </w:p>
    <w:p w14:paraId="4C30FB37" w14:textId="77777777" w:rsidR="00747B63" w:rsidRPr="00747B63" w:rsidRDefault="00747B63" w:rsidP="00747B63">
      <w:pPr>
        <w:pStyle w:val="Akapitzlist"/>
        <w:spacing w:after="0" w:line="240" w:lineRule="auto"/>
        <w:ind w:left="709" w:right="5"/>
        <w:jc w:val="both"/>
        <w:rPr>
          <w:rFonts w:ascii="Times New Roman" w:eastAsia="Times New Roman" w:hAnsi="Times New Roman" w:cs="Times New Roman"/>
        </w:rPr>
      </w:pPr>
    </w:p>
    <w:p w14:paraId="37CBE0E3" w14:textId="77777777" w:rsidR="00F266CD" w:rsidRPr="004A4FF5" w:rsidRDefault="007D735C" w:rsidP="007005C1">
      <w:pPr>
        <w:pStyle w:val="Standard"/>
        <w:ind w:left="567" w:hanging="567"/>
        <w:jc w:val="both"/>
        <w:rPr>
          <w:rFonts w:ascii="Times New Roman" w:eastAsia="Times New Roman" w:hAnsi="Times New Roman" w:cs="Times New Roman"/>
          <w:b/>
          <w:bCs/>
        </w:rPr>
      </w:pPr>
      <w:r w:rsidRPr="004A4FF5">
        <w:rPr>
          <w:rFonts w:ascii="Times New Roman" w:eastAsia="Times New Roman" w:hAnsi="Times New Roman" w:cs="Times New Roman"/>
          <w:b/>
          <w:bCs/>
        </w:rPr>
        <w:t>V</w:t>
      </w:r>
      <w:r w:rsidR="00793ACB" w:rsidRPr="004A4FF5">
        <w:rPr>
          <w:rFonts w:ascii="Times New Roman" w:eastAsia="Times New Roman" w:hAnsi="Times New Roman" w:cs="Times New Roman"/>
          <w:b/>
          <w:bCs/>
        </w:rPr>
        <w:t>I</w:t>
      </w:r>
      <w:r w:rsidR="00BA692E" w:rsidRPr="004A4FF5">
        <w:rPr>
          <w:rFonts w:ascii="Times New Roman" w:eastAsia="Times New Roman" w:hAnsi="Times New Roman" w:cs="Times New Roman"/>
          <w:b/>
          <w:bCs/>
        </w:rPr>
        <w:t>.</w:t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  <w:t>Informacje o sposobie porozumiewania się Zamawiającego z Wykonawcami oraz przekazywania oświadczeń i dokumentów.</w:t>
      </w:r>
    </w:p>
    <w:p w14:paraId="237F3577" w14:textId="77777777" w:rsidR="0035373C" w:rsidRPr="00747B63" w:rsidRDefault="0035373C" w:rsidP="007005C1">
      <w:pPr>
        <w:pStyle w:val="Standard"/>
        <w:ind w:left="360" w:hanging="360"/>
        <w:jc w:val="both"/>
        <w:rPr>
          <w:rFonts w:ascii="Times New Roman" w:eastAsia="Times New Roman" w:hAnsi="Times New Roman" w:cs="Times New Roman"/>
          <w:b/>
          <w:bCs/>
        </w:rPr>
      </w:pPr>
    </w:p>
    <w:p w14:paraId="146F84C1" w14:textId="77777777" w:rsidR="00747B63" w:rsidRPr="00747B63" w:rsidRDefault="00747B6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47B63">
        <w:rPr>
          <w:rFonts w:ascii="Times New Roman" w:hAnsi="Times New Roman" w:cs="Times New Roman"/>
          <w:sz w:val="24"/>
          <w:szCs w:val="24"/>
        </w:rPr>
        <w:t>Wszelkie zawiadomienia, oświadczenia, wnioski oraz informacje Zamawiający oraz Wykonawcy mogą przekazywać pisemnie w postaci papierowej lub środkami komunikacji elektronicznej (drogą elektroniczną).</w:t>
      </w:r>
    </w:p>
    <w:p w14:paraId="53793F04" w14:textId="2C3CDB3E" w:rsidR="00946F73" w:rsidRPr="00747B63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47B63">
        <w:rPr>
          <w:rFonts w:ascii="Times New Roman" w:hAnsi="Times New Roman" w:cs="Times New Roman"/>
          <w:sz w:val="24"/>
          <w:szCs w:val="24"/>
        </w:rPr>
        <w:t xml:space="preserve">W korespondencji kierowanej do Zamawiającego Wykonawca winien posługiwać się numerem sprawy określonym w </w:t>
      </w:r>
      <w:r w:rsidR="00747B63" w:rsidRPr="00747B63">
        <w:rPr>
          <w:rFonts w:ascii="Times New Roman" w:hAnsi="Times New Roman" w:cs="Times New Roman"/>
          <w:sz w:val="24"/>
          <w:szCs w:val="24"/>
        </w:rPr>
        <w:t>zapytaniu ofertowym.</w:t>
      </w:r>
    </w:p>
    <w:p w14:paraId="6D736B32" w14:textId="0924920B" w:rsidR="00705359" w:rsidRPr="00747B63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47B63">
        <w:rPr>
          <w:rFonts w:ascii="Times New Roman" w:hAnsi="Times New Roman" w:cs="Times New Roman"/>
          <w:sz w:val="24"/>
          <w:szCs w:val="24"/>
        </w:rPr>
        <w:t xml:space="preserve">Zawiadomienia, oświadczenia, wnioski oraz informacje przekazywane przez Wykonawcę pisemnie </w:t>
      </w:r>
      <w:r w:rsidR="00747B63" w:rsidRPr="00747B63">
        <w:rPr>
          <w:rFonts w:ascii="Times New Roman" w:hAnsi="Times New Roman" w:cs="Times New Roman"/>
          <w:sz w:val="24"/>
          <w:szCs w:val="24"/>
        </w:rPr>
        <w:t xml:space="preserve">w postaci papierowej </w:t>
      </w:r>
      <w:r w:rsidRPr="00747B63">
        <w:rPr>
          <w:rFonts w:ascii="Times New Roman" w:hAnsi="Times New Roman" w:cs="Times New Roman"/>
          <w:sz w:val="24"/>
          <w:szCs w:val="24"/>
        </w:rPr>
        <w:t>winny być składane na adres</w:t>
      </w:r>
      <w:r w:rsidR="00705359" w:rsidRPr="00747B63">
        <w:rPr>
          <w:rFonts w:ascii="Times New Roman" w:hAnsi="Times New Roman" w:cs="Times New Roman"/>
          <w:sz w:val="24"/>
          <w:szCs w:val="24"/>
        </w:rPr>
        <w:t>: Gminny Ośrodek Pomocy Społecznej w Kikole, Plac Kościuszki 7a, 87 –620 Kikół.</w:t>
      </w:r>
    </w:p>
    <w:p w14:paraId="4E2190D4" w14:textId="0115FCE7" w:rsidR="00747B63" w:rsidRPr="00747B63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Zawiadomienia, oświadczenia, wnioski oraz informacje przekazywane przez Wykonawcę drogą elektroniczną winny być kierowane na adres: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B70078" w:rsidRPr="005A0D0C">
          <w:rPr>
            <w:rStyle w:val="Hipercze"/>
            <w:rFonts w:ascii="Times New Roman" w:hAnsi="Times New Roman" w:cs="Times New Roman"/>
            <w:sz w:val="24"/>
            <w:szCs w:val="24"/>
          </w:rPr>
          <w:t>gops@kikol.pl</w:t>
        </w:r>
      </w:hyperlink>
      <w:r w:rsidR="0084121D" w:rsidRPr="004A4FF5">
        <w:rPr>
          <w:rFonts w:ascii="Times New Roman" w:eastAsia="ArialMT" w:hAnsi="Times New Roman" w:cs="Times New Roman"/>
          <w:sz w:val="24"/>
          <w:szCs w:val="24"/>
        </w:rPr>
        <w:t xml:space="preserve"> </w:t>
      </w:r>
    </w:p>
    <w:p w14:paraId="73CB1454" w14:textId="1E6A339A" w:rsidR="00946F73" w:rsidRPr="004A4FF5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bCs/>
          <w:sz w:val="24"/>
          <w:szCs w:val="24"/>
        </w:rPr>
        <w:t>Wszelkie zawiadomienia, oświadczenia, wnioski oraz informacje przekazane</w:t>
      </w:r>
      <w:r w:rsidR="003D1A1D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Pr="004A4FF5">
        <w:rPr>
          <w:rFonts w:ascii="Times New Roman" w:hAnsi="Times New Roman" w:cs="Times New Roman"/>
          <w:bCs/>
          <w:sz w:val="24"/>
          <w:szCs w:val="24"/>
        </w:rPr>
        <w:t xml:space="preserve"> formie elektronicznej </w:t>
      </w:r>
      <w:r w:rsidRPr="004A4FF5">
        <w:rPr>
          <w:rFonts w:ascii="Times New Roman" w:hAnsi="Times New Roman" w:cs="Times New Roman"/>
          <w:sz w:val="24"/>
          <w:szCs w:val="24"/>
        </w:rPr>
        <w:t>wymagają na żądanie każdej ze stron, niezwłocznego potwierdzenia faktu ich otrzymania.</w:t>
      </w:r>
      <w:r w:rsidR="0084121D" w:rsidRPr="004A4F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D7CB95" w14:textId="1C65720D" w:rsidR="00946F73" w:rsidRPr="004A4FF5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>W uzasadnionych przypadkach Zamawiający może przed upływem terminu</w:t>
      </w:r>
      <w:r w:rsidRPr="004A4F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>składania ofert zmienić treść</w:t>
      </w:r>
      <w:r w:rsidR="00747B63">
        <w:rPr>
          <w:rFonts w:ascii="Times New Roman" w:eastAsia="Times New Roman" w:hAnsi="Times New Roman" w:cs="Times New Roman"/>
          <w:sz w:val="24"/>
          <w:szCs w:val="24"/>
        </w:rPr>
        <w:t xml:space="preserve"> zapytania ofertowego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>. Każda</w:t>
      </w:r>
      <w:r w:rsidRPr="004A4F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dokonana zmiana </w:t>
      </w:r>
      <w:r w:rsidR="00747B63">
        <w:rPr>
          <w:rFonts w:ascii="Times New Roman" w:eastAsia="Times New Roman" w:hAnsi="Times New Roman" w:cs="Times New Roman"/>
          <w:sz w:val="24"/>
          <w:szCs w:val="24"/>
        </w:rPr>
        <w:t xml:space="preserve">zapytania ofertowego 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>zostanie przez Zamawiającego niezwłocznie</w:t>
      </w:r>
      <w:r w:rsidRPr="004A4FF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A4FF5">
        <w:rPr>
          <w:rFonts w:ascii="Times New Roman" w:eastAsia="Times New Roman" w:hAnsi="Times New Roman" w:cs="Times New Roman"/>
          <w:sz w:val="24"/>
          <w:szCs w:val="24"/>
        </w:rPr>
        <w:t xml:space="preserve">zamieszczona na stronie internetowej Zamawiającego.  </w:t>
      </w:r>
    </w:p>
    <w:p w14:paraId="01A9F0B8" w14:textId="6544E6A0" w:rsidR="00CD7D7A" w:rsidRPr="004A4FF5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Style w:val="Internet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Wykonawca może zwrócić się do Zamawiającego o wyjaśnienie </w:t>
      </w:r>
      <w:r w:rsidR="00747B63" w:rsidRPr="004A4FF5">
        <w:rPr>
          <w:rFonts w:ascii="Times New Roman" w:hAnsi="Times New Roman" w:cs="Times New Roman"/>
          <w:sz w:val="24"/>
          <w:szCs w:val="24"/>
        </w:rPr>
        <w:t>treś</w:t>
      </w:r>
      <w:r w:rsidR="00747B63">
        <w:rPr>
          <w:rFonts w:ascii="Times New Roman" w:hAnsi="Times New Roman" w:cs="Times New Roman"/>
          <w:sz w:val="24"/>
          <w:szCs w:val="24"/>
        </w:rPr>
        <w:t>ci zapytania ofertowego</w:t>
      </w:r>
      <w:r w:rsidRPr="004A4FF5">
        <w:rPr>
          <w:rFonts w:ascii="Times New Roman" w:hAnsi="Times New Roman" w:cs="Times New Roman"/>
          <w:sz w:val="24"/>
          <w:szCs w:val="24"/>
        </w:rPr>
        <w:t>. Jeżeli w</w:t>
      </w:r>
      <w:r w:rsidR="00CD7D7A" w:rsidRPr="004A4FF5">
        <w:rPr>
          <w:rFonts w:ascii="Times New Roman" w:hAnsi="Times New Roman" w:cs="Times New Roman"/>
          <w:sz w:val="24"/>
          <w:szCs w:val="24"/>
        </w:rPr>
        <w:t xml:space="preserve">niosek o wyjaśnienie treści </w:t>
      </w:r>
      <w:r w:rsidR="00747B63">
        <w:rPr>
          <w:rFonts w:ascii="Times New Roman" w:hAnsi="Times New Roman" w:cs="Times New Roman"/>
          <w:sz w:val="24"/>
          <w:szCs w:val="24"/>
        </w:rPr>
        <w:t xml:space="preserve">zapytania ofertowego </w:t>
      </w:r>
      <w:r w:rsidRPr="004A4FF5">
        <w:rPr>
          <w:rFonts w:ascii="Times New Roman" w:hAnsi="Times New Roman" w:cs="Times New Roman"/>
          <w:sz w:val="24"/>
          <w:szCs w:val="24"/>
        </w:rPr>
        <w:t>wpłynie do Zamawiającego nie później niż do końca dnia, w którym upływa połowa terminu składania ofert, Zamawiający udzieli wyjaśnień niezwłocznie</w:t>
      </w:r>
      <w:r w:rsidR="00747B63">
        <w:rPr>
          <w:rFonts w:ascii="Times New Roman" w:hAnsi="Times New Roman" w:cs="Times New Roman"/>
          <w:sz w:val="24"/>
          <w:szCs w:val="24"/>
        </w:rPr>
        <w:t xml:space="preserve">. </w:t>
      </w:r>
      <w:r w:rsidRPr="004A4FF5">
        <w:rPr>
          <w:rFonts w:ascii="Times New Roman" w:hAnsi="Times New Roman" w:cs="Times New Roman"/>
          <w:sz w:val="24"/>
          <w:szCs w:val="24"/>
        </w:rPr>
        <w:t>Jeżeli wniosek o wy</w:t>
      </w:r>
      <w:r w:rsidR="00CD7D7A" w:rsidRPr="004A4FF5">
        <w:rPr>
          <w:rFonts w:ascii="Times New Roman" w:hAnsi="Times New Roman" w:cs="Times New Roman"/>
          <w:sz w:val="24"/>
          <w:szCs w:val="24"/>
        </w:rPr>
        <w:t>jaśnienie treści Warunków Zamówienia</w:t>
      </w:r>
      <w:r w:rsidRPr="004A4FF5">
        <w:rPr>
          <w:rFonts w:ascii="Times New Roman" w:hAnsi="Times New Roman" w:cs="Times New Roman"/>
          <w:sz w:val="24"/>
          <w:szCs w:val="24"/>
        </w:rPr>
        <w:t xml:space="preserve"> wpłynie po upływie terminu, o którym mowa powyżej, lub dotyczy udzielonych wyjaśnień, Zamawiający może udzielić wyjaśnień albo pozostawić wniosek bez rozpoznania.</w:t>
      </w:r>
    </w:p>
    <w:p w14:paraId="6F84714C" w14:textId="6AA458D9" w:rsidR="00946F73" w:rsidRPr="004A4FF5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Przedłużenie terminu składania ofert nie wpływa na bieg terminu składania </w:t>
      </w:r>
      <w:r w:rsidR="00AC182A" w:rsidRPr="004A4FF5">
        <w:rPr>
          <w:rFonts w:ascii="Times New Roman" w:hAnsi="Times New Roman" w:cs="Times New Roman"/>
          <w:sz w:val="24"/>
          <w:szCs w:val="24"/>
        </w:rPr>
        <w:t xml:space="preserve">wniosku, </w:t>
      </w:r>
      <w:r w:rsidR="00AC182A" w:rsidRPr="004A4FF5">
        <w:rPr>
          <w:rFonts w:ascii="Times New Roman" w:hAnsi="Times New Roman" w:cs="Times New Roman"/>
          <w:sz w:val="24"/>
          <w:szCs w:val="24"/>
        </w:rPr>
        <w:br/>
        <w:t xml:space="preserve">o którym mowa w  ust. </w:t>
      </w:r>
      <w:r w:rsidR="00CD7D7A" w:rsidRPr="004A4FF5">
        <w:rPr>
          <w:rFonts w:ascii="Times New Roman" w:hAnsi="Times New Roman" w:cs="Times New Roman"/>
          <w:sz w:val="24"/>
          <w:szCs w:val="24"/>
        </w:rPr>
        <w:t xml:space="preserve">7 </w:t>
      </w:r>
      <w:r w:rsidRPr="004A4FF5">
        <w:rPr>
          <w:rFonts w:ascii="Times New Roman" w:hAnsi="Times New Roman" w:cs="Times New Roman"/>
          <w:sz w:val="24"/>
          <w:szCs w:val="24"/>
        </w:rPr>
        <w:t>niniejsze</w:t>
      </w:r>
      <w:r w:rsidR="00CD7D7A" w:rsidRPr="004A4FF5">
        <w:rPr>
          <w:rFonts w:ascii="Times New Roman" w:hAnsi="Times New Roman" w:cs="Times New Roman"/>
          <w:sz w:val="24"/>
          <w:szCs w:val="24"/>
        </w:rPr>
        <w:t>go rozdziału.</w:t>
      </w:r>
    </w:p>
    <w:p w14:paraId="46FB6220" w14:textId="77777777" w:rsidR="00946F73" w:rsidRPr="004A4FF5" w:rsidRDefault="00946F73" w:rsidP="00041A63">
      <w:pPr>
        <w:pStyle w:val="Akapitzlist"/>
        <w:widowControl/>
        <w:numPr>
          <w:ilvl w:val="0"/>
          <w:numId w:val="44"/>
        </w:numPr>
        <w:tabs>
          <w:tab w:val="left" w:pos="851"/>
        </w:tabs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W przypadku rozbieżności pomiędzy treścią niniejszej </w:t>
      </w:r>
      <w:r w:rsidR="00CD7D7A" w:rsidRPr="004A4FF5">
        <w:rPr>
          <w:rFonts w:ascii="Times New Roman" w:hAnsi="Times New Roman" w:cs="Times New Roman"/>
          <w:sz w:val="24"/>
          <w:szCs w:val="24"/>
        </w:rPr>
        <w:t xml:space="preserve">Warunków Zamówienia, </w:t>
      </w:r>
      <w:r w:rsidRPr="004A4FF5">
        <w:rPr>
          <w:rFonts w:ascii="Times New Roman" w:hAnsi="Times New Roman" w:cs="Times New Roman"/>
          <w:sz w:val="24"/>
          <w:szCs w:val="24"/>
        </w:rPr>
        <w:t>a treścią udzielonych odpowiedzi, jako obowiązującą należy przyjąć treść pisma zawierającego późniejsze oświadczenie Zamawiającego.</w:t>
      </w:r>
    </w:p>
    <w:p w14:paraId="00DC98A1" w14:textId="77777777" w:rsidR="00747B63" w:rsidRPr="004A4FF5" w:rsidRDefault="00747B63" w:rsidP="007005C1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028E2993" w14:textId="77777777" w:rsidR="00F266CD" w:rsidRPr="004A4FF5" w:rsidRDefault="007D735C" w:rsidP="007005C1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A4FF5">
        <w:rPr>
          <w:rFonts w:ascii="Times New Roman" w:eastAsia="Times New Roman" w:hAnsi="Times New Roman" w:cs="Times New Roman"/>
          <w:b/>
          <w:bCs/>
          <w:color w:val="000000"/>
        </w:rPr>
        <w:t>V</w:t>
      </w:r>
      <w:r w:rsidR="00793ACB" w:rsidRPr="004A4FF5">
        <w:rPr>
          <w:rFonts w:ascii="Times New Roman" w:eastAsia="Times New Roman" w:hAnsi="Times New Roman" w:cs="Times New Roman"/>
          <w:b/>
          <w:bCs/>
          <w:color w:val="000000"/>
        </w:rPr>
        <w:t>II.</w:t>
      </w:r>
      <w:r w:rsidR="00793ACB" w:rsidRPr="004A4FF5">
        <w:rPr>
          <w:rFonts w:ascii="Times New Roman" w:eastAsia="Times New Roman" w:hAnsi="Times New Roman" w:cs="Times New Roman"/>
          <w:b/>
          <w:bCs/>
          <w:color w:val="000000"/>
        </w:rPr>
        <w:tab/>
        <w:t>Osoba uprawniona</w:t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 do porozumiewania się z </w:t>
      </w:r>
      <w:r w:rsidR="00793ACB" w:rsidRPr="004A4FF5">
        <w:rPr>
          <w:rFonts w:ascii="Times New Roman" w:eastAsia="Times New Roman" w:hAnsi="Times New Roman" w:cs="Times New Roman"/>
          <w:b/>
          <w:bCs/>
          <w:color w:val="000000"/>
        </w:rPr>
        <w:t>Wykonawcami</w:t>
      </w:r>
    </w:p>
    <w:p w14:paraId="22DDA4FA" w14:textId="77777777" w:rsidR="00793ACB" w:rsidRPr="00747B63" w:rsidRDefault="00793ACB" w:rsidP="007005C1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C0EC39F" w14:textId="1281E242" w:rsidR="0084121D" w:rsidRPr="00747B63" w:rsidRDefault="0084121D" w:rsidP="0084121D">
      <w:pPr>
        <w:pStyle w:val="Standard"/>
        <w:jc w:val="both"/>
        <w:rPr>
          <w:rFonts w:ascii="Times New Roman" w:eastAsia="Times New Roman" w:hAnsi="Times New Roman" w:cs="Times New Roman"/>
        </w:rPr>
      </w:pPr>
      <w:r w:rsidRPr="00747B63">
        <w:rPr>
          <w:rFonts w:ascii="Times New Roman" w:eastAsia="Times New Roman" w:hAnsi="Times New Roman" w:cs="Times New Roman"/>
          <w:color w:val="000000"/>
        </w:rPr>
        <w:t xml:space="preserve">Osobą uprawnioną </w:t>
      </w:r>
      <w:r w:rsidR="00CD7D7A" w:rsidRPr="00747B63">
        <w:rPr>
          <w:rFonts w:ascii="Times New Roman" w:eastAsia="Times New Roman" w:hAnsi="Times New Roman" w:cs="Times New Roman"/>
          <w:color w:val="000000"/>
        </w:rPr>
        <w:t>do</w:t>
      </w:r>
      <w:r w:rsidR="00270727" w:rsidRPr="00747B63">
        <w:rPr>
          <w:rFonts w:ascii="Times New Roman" w:eastAsia="Times New Roman" w:hAnsi="Times New Roman" w:cs="Times New Roman"/>
          <w:color w:val="000000"/>
        </w:rPr>
        <w:t xml:space="preserve"> kontaktowania</w:t>
      </w:r>
      <w:r w:rsidR="00CD7D7A" w:rsidRPr="00747B63">
        <w:rPr>
          <w:rFonts w:ascii="Times New Roman" w:eastAsia="Times New Roman" w:hAnsi="Times New Roman" w:cs="Times New Roman"/>
          <w:color w:val="000000"/>
        </w:rPr>
        <w:t xml:space="preserve"> się </w:t>
      </w:r>
      <w:r w:rsidR="00BA692E" w:rsidRPr="00747B63">
        <w:rPr>
          <w:rFonts w:ascii="Times New Roman" w:eastAsia="Times New Roman" w:hAnsi="Times New Roman" w:cs="Times New Roman"/>
          <w:color w:val="000000"/>
        </w:rPr>
        <w:t>z Wykonawcami</w:t>
      </w:r>
      <w:r w:rsidRPr="00747B63">
        <w:rPr>
          <w:rFonts w:ascii="Times New Roman" w:eastAsia="Times New Roman" w:hAnsi="Times New Roman" w:cs="Times New Roman"/>
          <w:color w:val="000000"/>
        </w:rPr>
        <w:t xml:space="preserve"> jest</w:t>
      </w:r>
      <w:r w:rsidR="00B70078">
        <w:rPr>
          <w:rFonts w:ascii="Times New Roman" w:hAnsi="Times New Roman" w:cs="Times New Roman"/>
          <w:color w:val="000000" w:themeColor="text1"/>
        </w:rPr>
        <w:t xml:space="preserve">: </w:t>
      </w:r>
      <w:r w:rsidR="00F86100">
        <w:rPr>
          <w:rFonts w:ascii="Times New Roman" w:hAnsi="Times New Roman" w:cs="Times New Roman"/>
          <w:color w:val="000000" w:themeColor="text1"/>
        </w:rPr>
        <w:t>Lidia Usowicz</w:t>
      </w:r>
      <w:r w:rsidRPr="00FB2948">
        <w:rPr>
          <w:rFonts w:ascii="Times New Roman" w:hAnsi="Times New Roman" w:cs="Times New Roman"/>
          <w:color w:val="000000" w:themeColor="text1"/>
        </w:rPr>
        <w:t>,</w:t>
      </w:r>
      <w:r w:rsidRPr="00747B63">
        <w:rPr>
          <w:rFonts w:ascii="Times New Roman" w:hAnsi="Times New Roman" w:cs="Times New Roman"/>
        </w:rPr>
        <w:t xml:space="preserve"> </w:t>
      </w:r>
      <w:r w:rsidRPr="00747B63">
        <w:rPr>
          <w:rFonts w:ascii="Times New Roman" w:hAnsi="Times New Roman" w:cs="Times New Roman"/>
        </w:rPr>
        <w:br/>
        <w:t xml:space="preserve">w siedzibie Zamawiającego pokój nr </w:t>
      </w:r>
      <w:r w:rsidR="00F86100">
        <w:rPr>
          <w:rFonts w:ascii="Times New Roman" w:hAnsi="Times New Roman" w:cs="Times New Roman"/>
        </w:rPr>
        <w:t>4</w:t>
      </w:r>
      <w:r w:rsidRPr="00747B63">
        <w:rPr>
          <w:rFonts w:ascii="Times New Roman" w:hAnsi="Times New Roman" w:cs="Times New Roman"/>
        </w:rPr>
        <w:t xml:space="preserve">, tel. 54 289 46 70 wew. </w:t>
      </w:r>
      <w:r w:rsidR="00F86100">
        <w:rPr>
          <w:rFonts w:ascii="Times New Roman" w:hAnsi="Times New Roman" w:cs="Times New Roman"/>
        </w:rPr>
        <w:t>36</w:t>
      </w:r>
      <w:r w:rsidR="00361433" w:rsidRPr="00747B63">
        <w:rPr>
          <w:rFonts w:ascii="Times New Roman" w:hAnsi="Times New Roman" w:cs="Times New Roman"/>
        </w:rPr>
        <w:t xml:space="preserve">, w godz. </w:t>
      </w:r>
      <w:r w:rsidR="00CC665C" w:rsidRPr="00747B63">
        <w:rPr>
          <w:rFonts w:ascii="Times New Roman" w:hAnsi="Times New Roman" w:cs="Times New Roman"/>
        </w:rPr>
        <w:t>7</w:t>
      </w:r>
      <w:r w:rsidR="00361433" w:rsidRPr="00747B63">
        <w:rPr>
          <w:rFonts w:ascii="Times New Roman" w:hAnsi="Times New Roman" w:cs="Times New Roman"/>
        </w:rPr>
        <w:t>:</w:t>
      </w:r>
      <w:r w:rsidR="00CC665C" w:rsidRPr="00747B63">
        <w:rPr>
          <w:rFonts w:ascii="Times New Roman" w:hAnsi="Times New Roman" w:cs="Times New Roman"/>
        </w:rPr>
        <w:t>15</w:t>
      </w:r>
      <w:r w:rsidR="00361433" w:rsidRPr="00747B63">
        <w:rPr>
          <w:rFonts w:ascii="Times New Roman" w:hAnsi="Times New Roman" w:cs="Times New Roman"/>
        </w:rPr>
        <w:t xml:space="preserve"> – 15:15</w:t>
      </w:r>
      <w:r w:rsidR="005B40B1">
        <w:rPr>
          <w:rFonts w:ascii="Times New Roman" w:hAnsi="Times New Roman" w:cs="Times New Roman"/>
        </w:rPr>
        <w:t xml:space="preserve">, </w:t>
      </w:r>
      <w:r w:rsidRPr="00747B63">
        <w:rPr>
          <w:rFonts w:ascii="Times New Roman" w:hAnsi="Times New Roman" w:cs="Times New Roman"/>
        </w:rPr>
        <w:t>e-mail</w:t>
      </w:r>
      <w:r w:rsidRPr="00747B63">
        <w:rPr>
          <w:rFonts w:ascii="Times New Roman" w:hAnsi="Times New Roman" w:cs="Times New Roman"/>
          <w:iCs/>
        </w:rPr>
        <w:t xml:space="preserve">: </w:t>
      </w:r>
      <w:hyperlink r:id="rId10" w:history="1">
        <w:r w:rsidR="00F86100" w:rsidRPr="005A0D0C">
          <w:rPr>
            <w:rStyle w:val="Hipercze"/>
            <w:rFonts w:ascii="Times New Roman" w:hAnsi="Times New Roman" w:cs="Times New Roman"/>
          </w:rPr>
          <w:t>gops@kikol.pl</w:t>
        </w:r>
      </w:hyperlink>
      <w:r w:rsidR="00F86100">
        <w:rPr>
          <w:rFonts w:ascii="Times New Roman" w:hAnsi="Times New Roman" w:cs="Times New Roman"/>
          <w:color w:val="000000" w:themeColor="text1"/>
        </w:rPr>
        <w:t xml:space="preserve"> </w:t>
      </w:r>
    </w:p>
    <w:p w14:paraId="4D73691A" w14:textId="024E0E29" w:rsidR="00CD7D7A" w:rsidRPr="00747B63" w:rsidRDefault="00CD7D7A" w:rsidP="007005C1">
      <w:pPr>
        <w:tabs>
          <w:tab w:val="left" w:pos="851"/>
        </w:tabs>
        <w:jc w:val="both"/>
        <w:rPr>
          <w:rFonts w:ascii="Times New Roman" w:hAnsi="Times New Roman" w:cs="Times New Roman"/>
        </w:rPr>
      </w:pPr>
      <w:r w:rsidRPr="00747B63">
        <w:rPr>
          <w:rFonts w:ascii="Times New Roman" w:eastAsia="Times New Roman" w:hAnsi="Times New Roman" w:cs="Times New Roman"/>
        </w:rPr>
        <w:t xml:space="preserve">Jednocześnie Zamawiający informuje, że </w:t>
      </w:r>
      <w:r w:rsidR="003C7FB2" w:rsidRPr="00747B63">
        <w:rPr>
          <w:rFonts w:ascii="Times New Roman" w:eastAsia="Times New Roman" w:hAnsi="Times New Roman" w:cs="Times New Roman"/>
        </w:rPr>
        <w:t xml:space="preserve">w </w:t>
      </w:r>
      <w:r w:rsidR="00CA0963" w:rsidRPr="00747B63">
        <w:rPr>
          <w:rFonts w:ascii="Times New Roman" w:eastAsia="Times New Roman" w:hAnsi="Times New Roman" w:cs="Times New Roman"/>
        </w:rPr>
        <w:t xml:space="preserve">celu zapewnia </w:t>
      </w:r>
      <w:r w:rsidRPr="00747B63">
        <w:rPr>
          <w:rFonts w:ascii="Times New Roman" w:eastAsia="Times New Roman" w:hAnsi="Times New Roman" w:cs="Times New Roman"/>
        </w:rPr>
        <w:t xml:space="preserve">przestrzegania </w:t>
      </w:r>
      <w:r w:rsidR="00CA0963" w:rsidRPr="00747B63">
        <w:rPr>
          <w:rFonts w:ascii="Times New Roman" w:eastAsia="Times New Roman" w:hAnsi="Times New Roman" w:cs="Times New Roman"/>
        </w:rPr>
        <w:t xml:space="preserve">zasad przejrzystości </w:t>
      </w:r>
      <w:r w:rsidR="00A44BE2" w:rsidRPr="00747B63">
        <w:rPr>
          <w:rFonts w:ascii="Times New Roman" w:eastAsia="Times New Roman" w:hAnsi="Times New Roman" w:cs="Times New Roman"/>
        </w:rPr>
        <w:br/>
      </w:r>
      <w:r w:rsidR="00CA0963" w:rsidRPr="00747B63">
        <w:rPr>
          <w:rFonts w:ascii="Times New Roman" w:eastAsia="Times New Roman" w:hAnsi="Times New Roman" w:cs="Times New Roman"/>
        </w:rPr>
        <w:t xml:space="preserve">i </w:t>
      </w:r>
      <w:r w:rsidR="00CA0963" w:rsidRPr="00747B63">
        <w:rPr>
          <w:rFonts w:ascii="Times New Roman" w:hAnsi="Times New Roman" w:cs="Times New Roman"/>
        </w:rPr>
        <w:t xml:space="preserve">niedyskryminacji </w:t>
      </w:r>
      <w:r w:rsidRPr="00747B63">
        <w:rPr>
          <w:rFonts w:ascii="Times New Roman" w:hAnsi="Times New Roman" w:cs="Times New Roman"/>
        </w:rPr>
        <w:t xml:space="preserve">nie będzie reagował na inne niż przewidziane w </w:t>
      </w:r>
      <w:r w:rsidR="00A44BE2" w:rsidRPr="00747B63">
        <w:rPr>
          <w:rFonts w:ascii="Times New Roman" w:hAnsi="Times New Roman" w:cs="Times New Roman"/>
        </w:rPr>
        <w:t xml:space="preserve">rozdziale VI </w:t>
      </w:r>
      <w:r w:rsidR="00747B63" w:rsidRPr="00747B63">
        <w:rPr>
          <w:rFonts w:ascii="Times New Roman" w:hAnsi="Times New Roman" w:cs="Times New Roman"/>
        </w:rPr>
        <w:t>zapytania ofertowego,</w:t>
      </w:r>
      <w:r w:rsidRPr="00747B63">
        <w:rPr>
          <w:rFonts w:ascii="Times New Roman" w:hAnsi="Times New Roman" w:cs="Times New Roman"/>
        </w:rPr>
        <w:t xml:space="preserve"> formy kontaktowania się z nim, w szczególności na kontakt telefoniczny </w:t>
      </w:r>
      <w:r w:rsidR="00AB05AF" w:rsidRPr="00747B63">
        <w:rPr>
          <w:rFonts w:ascii="Times New Roman" w:hAnsi="Times New Roman" w:cs="Times New Roman"/>
        </w:rPr>
        <w:br/>
      </w:r>
      <w:r w:rsidRPr="00747B63">
        <w:rPr>
          <w:rFonts w:ascii="Times New Roman" w:hAnsi="Times New Roman" w:cs="Times New Roman"/>
        </w:rPr>
        <w:t>lub/i osobisty w swojej siedzibie.</w:t>
      </w:r>
    </w:p>
    <w:p w14:paraId="56C0E4E9" w14:textId="77777777" w:rsidR="00F266CD" w:rsidRPr="00747B63" w:rsidRDefault="00F266CD" w:rsidP="008A3A12">
      <w:pPr>
        <w:pStyle w:val="Standard"/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</w:p>
    <w:p w14:paraId="411AA299" w14:textId="2A5FFDFF" w:rsidR="00F266CD" w:rsidRPr="004A4FF5" w:rsidRDefault="00BC166A" w:rsidP="007005C1">
      <w:pPr>
        <w:pStyle w:val="Standard"/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VIII</w:t>
      </w:r>
      <w:r w:rsidR="00BA692E" w:rsidRPr="004A4FF5">
        <w:rPr>
          <w:rFonts w:ascii="Times New Roman" w:eastAsia="Times New Roman" w:hAnsi="Times New Roman" w:cs="Times New Roman"/>
          <w:b/>
          <w:bCs/>
        </w:rPr>
        <w:t>.</w:t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  <w:t>Termin związania ofertą</w:t>
      </w:r>
    </w:p>
    <w:p w14:paraId="35DCAD43" w14:textId="77777777" w:rsidR="00793ACB" w:rsidRPr="004A4FF5" w:rsidRDefault="00793ACB" w:rsidP="007005C1">
      <w:pPr>
        <w:pStyle w:val="Standard"/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</w:p>
    <w:p w14:paraId="6DEFA978" w14:textId="77777777" w:rsidR="00F266CD" w:rsidRPr="004A4FF5" w:rsidRDefault="00BA692E" w:rsidP="00041A63">
      <w:pPr>
        <w:pStyle w:val="Standard"/>
        <w:numPr>
          <w:ilvl w:val="3"/>
          <w:numId w:val="40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t xml:space="preserve">Składający ofertę pozostaje nią związany przez okres </w:t>
      </w:r>
      <w:r w:rsidRPr="004A4FF5">
        <w:rPr>
          <w:rFonts w:ascii="Times New Roman" w:eastAsia="Times New Roman" w:hAnsi="Times New Roman" w:cs="Times New Roman"/>
          <w:b/>
          <w:bCs/>
        </w:rPr>
        <w:t>30 dni</w:t>
      </w:r>
      <w:r w:rsidRPr="004A4FF5">
        <w:rPr>
          <w:rFonts w:ascii="Times New Roman" w:eastAsia="Times New Roman" w:hAnsi="Times New Roman" w:cs="Times New Roman"/>
        </w:rPr>
        <w:t>. Bieg terminu związania ofertą rozpoczyna się wraz z upływem terminu składania ofert.</w:t>
      </w:r>
    </w:p>
    <w:p w14:paraId="1E456166" w14:textId="77777777" w:rsidR="009453D3" w:rsidRPr="004A4FF5" w:rsidRDefault="009453D3" w:rsidP="00041A63">
      <w:pPr>
        <w:pStyle w:val="Akapitzlist"/>
        <w:numPr>
          <w:ilvl w:val="3"/>
          <w:numId w:val="4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W toku postępowania Zamawiający może jednokrotnie zwrócić się z wnioskiem do Wykonawców o zgodę na przedłużenie terminu związania ofertą, maksymalnie o 30 dni.</w:t>
      </w:r>
    </w:p>
    <w:p w14:paraId="66B642D2" w14:textId="77777777" w:rsidR="009453D3" w:rsidRPr="004A4FF5" w:rsidRDefault="009453D3" w:rsidP="00041A63">
      <w:pPr>
        <w:pStyle w:val="Akapitzlist"/>
        <w:numPr>
          <w:ilvl w:val="3"/>
          <w:numId w:val="40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Wykonawca może z własnej inicjatywy przedłużyć termin związania ofertą. </w:t>
      </w:r>
    </w:p>
    <w:p w14:paraId="792E580A" w14:textId="77777777" w:rsidR="00793ACB" w:rsidRPr="004A4FF5" w:rsidRDefault="00793ACB" w:rsidP="007005C1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</w:rPr>
      </w:pPr>
    </w:p>
    <w:p w14:paraId="01F46B1A" w14:textId="3E95C330" w:rsidR="00793ACB" w:rsidRPr="004A4FF5" w:rsidRDefault="00BC166A" w:rsidP="007005C1">
      <w:pPr>
        <w:pStyle w:val="Standard"/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</w:rPr>
        <w:t>IX</w:t>
      </w:r>
      <w:r w:rsidR="00793ACB" w:rsidRPr="004A4FF5">
        <w:rPr>
          <w:rFonts w:ascii="Times New Roman" w:eastAsia="Times New Roman" w:hAnsi="Times New Roman" w:cs="Times New Roman"/>
        </w:rPr>
        <w:t>.</w:t>
      </w:r>
      <w:r w:rsidR="00793ACB" w:rsidRPr="004A4FF5">
        <w:rPr>
          <w:rFonts w:ascii="Times New Roman" w:eastAsia="Times New Roman" w:hAnsi="Times New Roman" w:cs="Times New Roman"/>
        </w:rPr>
        <w:tab/>
      </w:r>
      <w:r w:rsidR="00793ACB" w:rsidRPr="004A4FF5">
        <w:rPr>
          <w:rFonts w:ascii="Times New Roman" w:eastAsia="Times New Roman" w:hAnsi="Times New Roman" w:cs="Times New Roman"/>
          <w:b/>
          <w:bCs/>
          <w:color w:val="000000"/>
        </w:rPr>
        <w:t>Opis sposobu obliczania ceny</w:t>
      </w:r>
    </w:p>
    <w:p w14:paraId="18BD747A" w14:textId="77777777" w:rsidR="00793ACB" w:rsidRPr="004A4FF5" w:rsidRDefault="00793ACB" w:rsidP="007005C1">
      <w:pPr>
        <w:pStyle w:val="Standard"/>
        <w:tabs>
          <w:tab w:val="left" w:pos="567"/>
        </w:tabs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72A305C" w14:textId="6D355AF2" w:rsidR="00785EE7" w:rsidRPr="004A4FF5" w:rsidRDefault="00785EE7" w:rsidP="00041A63">
      <w:pPr>
        <w:widowControl/>
        <w:numPr>
          <w:ilvl w:val="0"/>
          <w:numId w:val="32"/>
        </w:numPr>
        <w:tabs>
          <w:tab w:val="left" w:pos="3855"/>
        </w:tabs>
        <w:autoSpaceDN/>
        <w:ind w:left="426" w:hanging="426"/>
        <w:jc w:val="both"/>
        <w:textAlignment w:val="auto"/>
        <w:rPr>
          <w:rFonts w:ascii="Times New Roman" w:hAnsi="Times New Roman" w:cs="Times New Roman"/>
          <w:color w:val="008000"/>
        </w:rPr>
      </w:pPr>
      <w:r w:rsidRPr="004A4FF5">
        <w:rPr>
          <w:rFonts w:ascii="Times New Roman" w:hAnsi="Times New Roman" w:cs="Times New Roman"/>
        </w:rPr>
        <w:t xml:space="preserve">Wykonawca określa cenę </w:t>
      </w:r>
      <w:r w:rsidR="00A03CF1">
        <w:rPr>
          <w:rFonts w:ascii="Times New Roman" w:hAnsi="Times New Roman" w:cs="Times New Roman"/>
        </w:rPr>
        <w:t xml:space="preserve">za </w:t>
      </w:r>
      <w:r w:rsidRPr="004A4FF5">
        <w:rPr>
          <w:rFonts w:ascii="Times New Roman" w:hAnsi="Times New Roman" w:cs="Times New Roman"/>
        </w:rPr>
        <w:t xml:space="preserve">realizacji zamówienia poprzez wskazanie w Formularzu ofertowym sporządzonym wg wzoru stanowiącego </w:t>
      </w:r>
      <w:r w:rsidR="00AC182A" w:rsidRPr="004A4FF5">
        <w:rPr>
          <w:rFonts w:ascii="Times New Roman" w:hAnsi="Times New Roman" w:cs="Times New Roman"/>
          <w:b/>
        </w:rPr>
        <w:t>z</w:t>
      </w:r>
      <w:r w:rsidRPr="004A4FF5">
        <w:rPr>
          <w:rFonts w:ascii="Times New Roman" w:hAnsi="Times New Roman" w:cs="Times New Roman"/>
          <w:b/>
        </w:rPr>
        <w:t xml:space="preserve">ałączniki nr 1 </w:t>
      </w:r>
      <w:r w:rsidRPr="004A4FF5">
        <w:rPr>
          <w:rFonts w:ascii="Times New Roman" w:hAnsi="Times New Roman" w:cs="Times New Roman"/>
        </w:rPr>
        <w:t xml:space="preserve">do </w:t>
      </w:r>
      <w:r w:rsidR="00D462C1">
        <w:rPr>
          <w:rFonts w:ascii="Times New Roman" w:hAnsi="Times New Roman" w:cs="Times New Roman"/>
        </w:rPr>
        <w:t>zapytania ofertowego</w:t>
      </w:r>
      <w:r w:rsidRPr="004A4FF5">
        <w:rPr>
          <w:rFonts w:ascii="Times New Roman" w:hAnsi="Times New Roman" w:cs="Times New Roman"/>
        </w:rPr>
        <w:t xml:space="preserve"> łącznej ceny ofertowej brutto</w:t>
      </w:r>
      <w:r w:rsidR="00A03CF1">
        <w:rPr>
          <w:rFonts w:ascii="Times New Roman" w:hAnsi="Times New Roman" w:cs="Times New Roman"/>
        </w:rPr>
        <w:t>.</w:t>
      </w:r>
    </w:p>
    <w:p w14:paraId="688E0133" w14:textId="36BD6DCE" w:rsidR="00785EE7" w:rsidRPr="00747B63" w:rsidRDefault="00612DE9" w:rsidP="00041A63">
      <w:pPr>
        <w:pStyle w:val="arimr"/>
        <w:widowControl/>
        <w:numPr>
          <w:ilvl w:val="0"/>
          <w:numId w:val="32"/>
        </w:numPr>
        <w:tabs>
          <w:tab w:val="left" w:pos="426"/>
        </w:tabs>
        <w:suppressAutoHyphens/>
        <w:snapToGrid/>
        <w:spacing w:line="240" w:lineRule="auto"/>
        <w:ind w:left="425" w:hanging="425"/>
        <w:jc w:val="both"/>
        <w:rPr>
          <w:szCs w:val="24"/>
          <w:lang w:val="pl-PL"/>
        </w:rPr>
      </w:pPr>
      <w:r>
        <w:rPr>
          <w:szCs w:val="24"/>
          <w:lang w:val="pl-PL"/>
        </w:rPr>
        <w:t>Łączna</w:t>
      </w:r>
      <w:r w:rsidR="00A03CF1">
        <w:rPr>
          <w:szCs w:val="24"/>
          <w:lang w:val="pl-PL"/>
        </w:rPr>
        <w:t xml:space="preserve"> </w:t>
      </w:r>
      <w:r>
        <w:rPr>
          <w:szCs w:val="24"/>
          <w:lang w:val="pl-PL"/>
        </w:rPr>
        <w:t>c</w:t>
      </w:r>
      <w:r w:rsidR="008E162A" w:rsidRPr="004A4FF5">
        <w:rPr>
          <w:szCs w:val="24"/>
          <w:lang w:val="pl-PL"/>
        </w:rPr>
        <w:t>ena oferty</w:t>
      </w:r>
      <w:r w:rsidR="00785EE7" w:rsidRPr="004A4FF5">
        <w:rPr>
          <w:szCs w:val="24"/>
          <w:lang w:val="pl-PL"/>
        </w:rPr>
        <w:t xml:space="preserve"> brutto musi uwzględniać wszystkie koszty związane z realizacją przedmiotu zamówienia zgodnie z opisem przedmiotu zamówienia oraz </w:t>
      </w:r>
      <w:r w:rsidR="00785EE7" w:rsidRPr="004A4FF5">
        <w:rPr>
          <w:bCs/>
          <w:szCs w:val="24"/>
          <w:lang w:val="pl-PL"/>
        </w:rPr>
        <w:t xml:space="preserve">istotnymi dla stron </w:t>
      </w:r>
      <w:r w:rsidR="00785EE7" w:rsidRPr="00747B63">
        <w:rPr>
          <w:bCs/>
          <w:szCs w:val="24"/>
          <w:lang w:val="pl-PL"/>
        </w:rPr>
        <w:t xml:space="preserve">postanowieniami, które zostaną wprowadzone do treści zawieranej umowy </w:t>
      </w:r>
      <w:r w:rsidR="00785EE7" w:rsidRPr="00747B63">
        <w:rPr>
          <w:bCs/>
          <w:szCs w:val="24"/>
          <w:lang w:val="pl-PL"/>
        </w:rPr>
        <w:br/>
        <w:t>w sprawie zamówieni</w:t>
      </w:r>
      <w:r w:rsidR="00577670" w:rsidRPr="00747B63">
        <w:rPr>
          <w:bCs/>
          <w:szCs w:val="24"/>
          <w:lang w:val="pl-PL"/>
        </w:rPr>
        <w:t>a</w:t>
      </w:r>
      <w:r w:rsidR="009160B8" w:rsidRPr="00747B63">
        <w:rPr>
          <w:bCs/>
          <w:szCs w:val="24"/>
          <w:lang w:val="pl-PL"/>
        </w:rPr>
        <w:t xml:space="preserve">, </w:t>
      </w:r>
      <w:r w:rsidR="00785EE7" w:rsidRPr="00747B63">
        <w:rPr>
          <w:bCs/>
          <w:szCs w:val="24"/>
          <w:lang w:val="pl-PL"/>
        </w:rPr>
        <w:t>określonymi w</w:t>
      </w:r>
      <w:r w:rsidR="009453D3" w:rsidRPr="00747B63">
        <w:rPr>
          <w:szCs w:val="24"/>
          <w:lang w:val="pl-PL"/>
        </w:rPr>
        <w:t xml:space="preserve"> załączniku n</w:t>
      </w:r>
      <w:r w:rsidR="00785EE7" w:rsidRPr="00747B63">
        <w:rPr>
          <w:szCs w:val="24"/>
          <w:lang w:val="pl-PL"/>
        </w:rPr>
        <w:t>r</w:t>
      </w:r>
      <w:r w:rsidR="00D462C1" w:rsidRPr="00747B63">
        <w:rPr>
          <w:szCs w:val="24"/>
          <w:lang w:val="pl-PL"/>
        </w:rPr>
        <w:t xml:space="preserve"> </w:t>
      </w:r>
      <w:r w:rsidR="00747B63" w:rsidRPr="00747B63">
        <w:rPr>
          <w:szCs w:val="24"/>
          <w:lang w:val="pl-PL"/>
        </w:rPr>
        <w:t>4</w:t>
      </w:r>
      <w:r w:rsidR="00D462C1" w:rsidRPr="00747B63">
        <w:rPr>
          <w:szCs w:val="24"/>
          <w:lang w:val="pl-PL"/>
        </w:rPr>
        <w:t xml:space="preserve"> do zapytania ofertowego</w:t>
      </w:r>
      <w:r w:rsidR="00785EE7" w:rsidRPr="00747B63">
        <w:rPr>
          <w:szCs w:val="24"/>
          <w:lang w:val="pl-PL"/>
        </w:rPr>
        <w:t>.</w:t>
      </w:r>
    </w:p>
    <w:p w14:paraId="2AD1022E" w14:textId="2546AAD5" w:rsidR="00793ACB" w:rsidRPr="00747B63" w:rsidRDefault="006B6ED8" w:rsidP="00041A63">
      <w:pPr>
        <w:pStyle w:val="arimr"/>
        <w:widowControl/>
        <w:numPr>
          <w:ilvl w:val="0"/>
          <w:numId w:val="32"/>
        </w:numPr>
        <w:tabs>
          <w:tab w:val="left" w:pos="426"/>
        </w:tabs>
        <w:suppressAutoHyphens/>
        <w:snapToGrid/>
        <w:spacing w:line="240" w:lineRule="auto"/>
        <w:ind w:left="426" w:hanging="426"/>
        <w:jc w:val="both"/>
        <w:rPr>
          <w:szCs w:val="24"/>
          <w:lang w:val="pl-PL"/>
        </w:rPr>
      </w:pPr>
      <w:r w:rsidRPr="00747B63">
        <w:rPr>
          <w:szCs w:val="24"/>
          <w:lang w:val="pl-PL"/>
        </w:rPr>
        <w:t xml:space="preserve">Wszystkie ceny </w:t>
      </w:r>
      <w:r w:rsidR="00612DE9" w:rsidRPr="00747B63">
        <w:rPr>
          <w:szCs w:val="24"/>
          <w:lang w:val="pl-PL"/>
        </w:rPr>
        <w:t xml:space="preserve">w ofercie </w:t>
      </w:r>
      <w:r w:rsidRPr="00747B63">
        <w:rPr>
          <w:szCs w:val="24"/>
          <w:lang w:val="pl-PL"/>
        </w:rPr>
        <w:t>muszą</w:t>
      </w:r>
      <w:r w:rsidR="0066561F" w:rsidRPr="00747B63">
        <w:rPr>
          <w:szCs w:val="24"/>
          <w:lang w:val="pl-PL"/>
        </w:rPr>
        <w:t xml:space="preserve"> </w:t>
      </w:r>
      <w:r w:rsidR="00785EE7" w:rsidRPr="00747B63">
        <w:rPr>
          <w:szCs w:val="24"/>
          <w:lang w:val="pl-PL"/>
        </w:rPr>
        <w:t>być wyrażon</w:t>
      </w:r>
      <w:r w:rsidRPr="00747B63">
        <w:rPr>
          <w:szCs w:val="24"/>
          <w:lang w:val="pl-PL"/>
        </w:rPr>
        <w:t>e</w:t>
      </w:r>
      <w:r w:rsidR="00785EE7" w:rsidRPr="00747B63">
        <w:rPr>
          <w:szCs w:val="24"/>
          <w:lang w:val="pl-PL"/>
        </w:rPr>
        <w:t xml:space="preserve"> w złotych polskich (PLN) </w:t>
      </w:r>
      <w:r w:rsidR="00793ACB" w:rsidRPr="00747B63">
        <w:rPr>
          <w:szCs w:val="24"/>
          <w:lang w:val="pl-PL"/>
        </w:rPr>
        <w:t>z dokładnością do dwóch miejsc po przecinku z zachowaniem zasad zaokrągleń matematycznych</w:t>
      </w:r>
      <w:r w:rsidRPr="00747B63">
        <w:rPr>
          <w:szCs w:val="24"/>
          <w:lang w:val="pl-PL"/>
        </w:rPr>
        <w:t>.</w:t>
      </w:r>
    </w:p>
    <w:p w14:paraId="2F4D73D5" w14:textId="7639AB14" w:rsidR="00793ACB" w:rsidRPr="00747B63" w:rsidRDefault="008E162A" w:rsidP="00041A63">
      <w:pPr>
        <w:pStyle w:val="arimr"/>
        <w:widowControl/>
        <w:numPr>
          <w:ilvl w:val="0"/>
          <w:numId w:val="32"/>
        </w:numPr>
        <w:tabs>
          <w:tab w:val="left" w:pos="426"/>
        </w:tabs>
        <w:suppressAutoHyphens/>
        <w:snapToGrid/>
        <w:spacing w:after="40" w:line="240" w:lineRule="auto"/>
        <w:ind w:left="426" w:hanging="426"/>
        <w:jc w:val="both"/>
        <w:rPr>
          <w:szCs w:val="24"/>
          <w:lang w:val="pl-PL"/>
        </w:rPr>
      </w:pPr>
      <w:r w:rsidRPr="00747B63">
        <w:rPr>
          <w:szCs w:val="24"/>
          <w:lang w:val="pl-PL"/>
        </w:rPr>
        <w:t>Ceną ofert</w:t>
      </w:r>
      <w:r w:rsidR="006B6ED8" w:rsidRPr="00747B63">
        <w:rPr>
          <w:szCs w:val="24"/>
          <w:lang w:val="pl-PL"/>
        </w:rPr>
        <w:t>ową</w:t>
      </w:r>
      <w:r w:rsidR="00785EE7" w:rsidRPr="00747B63">
        <w:rPr>
          <w:szCs w:val="24"/>
          <w:lang w:val="pl-PL"/>
        </w:rPr>
        <w:t xml:space="preserve"> brutto </w:t>
      </w:r>
      <w:r w:rsidR="00793ACB" w:rsidRPr="00747B63">
        <w:rPr>
          <w:szCs w:val="24"/>
          <w:lang w:val="pl-PL"/>
        </w:rPr>
        <w:t>podlegającą ocenie będzie wartość brutt</w:t>
      </w:r>
      <w:r w:rsidR="00785EE7" w:rsidRPr="00747B63">
        <w:rPr>
          <w:szCs w:val="24"/>
          <w:lang w:val="pl-PL"/>
        </w:rPr>
        <w:t>o określona w Formularzu ofertowym</w:t>
      </w:r>
      <w:r w:rsidR="005A03C2" w:rsidRPr="00747B63">
        <w:rPr>
          <w:szCs w:val="24"/>
          <w:lang w:val="pl-PL"/>
        </w:rPr>
        <w:t xml:space="preserve"> </w:t>
      </w:r>
      <w:r w:rsidR="00793ACB" w:rsidRPr="00747B63">
        <w:rPr>
          <w:szCs w:val="24"/>
          <w:lang w:val="pl-PL"/>
        </w:rPr>
        <w:t>i wynikać powinna z iloczy</w:t>
      </w:r>
      <w:r w:rsidR="00CA0963" w:rsidRPr="00747B63">
        <w:rPr>
          <w:szCs w:val="24"/>
          <w:lang w:val="pl-PL"/>
        </w:rPr>
        <w:t>nu:</w:t>
      </w:r>
      <w:r w:rsidR="006D38C9" w:rsidRPr="00747B63">
        <w:rPr>
          <w:szCs w:val="24"/>
          <w:lang w:val="pl-PL"/>
        </w:rPr>
        <w:t xml:space="preserve"> </w:t>
      </w:r>
      <w:r w:rsidR="008D59BB" w:rsidRPr="00747B63">
        <w:rPr>
          <w:szCs w:val="24"/>
          <w:lang w:val="pl-PL"/>
        </w:rPr>
        <w:t xml:space="preserve">przewidywanej </w:t>
      </w:r>
      <w:r w:rsidR="006D38C9" w:rsidRPr="00747B63">
        <w:rPr>
          <w:szCs w:val="24"/>
          <w:lang w:val="pl-PL"/>
        </w:rPr>
        <w:t xml:space="preserve">liczby </w:t>
      </w:r>
      <w:r w:rsidR="00CA0963" w:rsidRPr="00747B63">
        <w:rPr>
          <w:szCs w:val="24"/>
          <w:lang w:val="pl-PL"/>
        </w:rPr>
        <w:t>posiłków</w:t>
      </w:r>
      <w:r w:rsidR="00793ACB" w:rsidRPr="00747B63">
        <w:rPr>
          <w:szCs w:val="24"/>
          <w:lang w:val="pl-PL"/>
        </w:rPr>
        <w:t xml:space="preserve"> i ceny </w:t>
      </w:r>
      <w:r w:rsidR="006B6ED8" w:rsidRPr="00747B63">
        <w:rPr>
          <w:szCs w:val="24"/>
          <w:lang w:val="pl-PL"/>
        </w:rPr>
        <w:t xml:space="preserve">jednostkowej </w:t>
      </w:r>
      <w:r w:rsidR="003344C3" w:rsidRPr="00747B63">
        <w:rPr>
          <w:szCs w:val="24"/>
          <w:lang w:val="pl-PL"/>
        </w:rPr>
        <w:t xml:space="preserve">brutto </w:t>
      </w:r>
      <w:r w:rsidR="006B6ED8" w:rsidRPr="00747B63">
        <w:rPr>
          <w:szCs w:val="24"/>
          <w:lang w:val="pl-PL"/>
        </w:rPr>
        <w:t xml:space="preserve">z podatkiem VAT </w:t>
      </w:r>
      <w:r w:rsidR="009160B8" w:rsidRPr="00747B63">
        <w:rPr>
          <w:szCs w:val="24"/>
          <w:lang w:val="pl-PL"/>
        </w:rPr>
        <w:t xml:space="preserve">za jeden posiłek (składający się z porcji zupy </w:t>
      </w:r>
      <w:r w:rsidR="00577670" w:rsidRPr="00747B63">
        <w:rPr>
          <w:szCs w:val="24"/>
          <w:lang w:val="pl-PL"/>
        </w:rPr>
        <w:br/>
      </w:r>
      <w:r w:rsidR="009160B8" w:rsidRPr="00747B63">
        <w:rPr>
          <w:szCs w:val="24"/>
          <w:lang w:val="pl-PL"/>
        </w:rPr>
        <w:t>i drugiego dania).</w:t>
      </w:r>
    </w:p>
    <w:p w14:paraId="4961730B" w14:textId="77777777" w:rsidR="009160B8" w:rsidRPr="00747B63" w:rsidRDefault="009160B8" w:rsidP="00041A63">
      <w:pPr>
        <w:pStyle w:val="arimr"/>
        <w:widowControl/>
        <w:numPr>
          <w:ilvl w:val="0"/>
          <w:numId w:val="32"/>
        </w:numPr>
        <w:tabs>
          <w:tab w:val="left" w:pos="426"/>
        </w:tabs>
        <w:suppressAutoHyphens/>
        <w:snapToGrid/>
        <w:spacing w:line="240" w:lineRule="auto"/>
        <w:ind w:left="426" w:hanging="426"/>
        <w:jc w:val="both"/>
        <w:rPr>
          <w:szCs w:val="24"/>
          <w:lang w:val="pl-PL"/>
        </w:rPr>
      </w:pPr>
      <w:r w:rsidRPr="00747B63">
        <w:rPr>
          <w:szCs w:val="24"/>
          <w:lang w:val="pl-PL"/>
        </w:rPr>
        <w:t>Cena jednostkowa brutto za jeden posiłek (składający się z porcji zupy i drugiego dania) podana przez Wykonawcę w ofercie pozostaje niezmienna do końca realizacji przedmiotu zamówienia i nie podlega</w:t>
      </w:r>
      <w:r w:rsidR="006D16B2" w:rsidRPr="00747B63">
        <w:rPr>
          <w:szCs w:val="24"/>
          <w:lang w:val="pl-PL"/>
        </w:rPr>
        <w:t xml:space="preserve"> waloryzacji z zastrzeżeniem ust.</w:t>
      </w:r>
      <w:r w:rsidRPr="00747B63">
        <w:rPr>
          <w:szCs w:val="24"/>
          <w:lang w:val="pl-PL"/>
        </w:rPr>
        <w:t xml:space="preserve"> 6. </w:t>
      </w:r>
    </w:p>
    <w:p w14:paraId="7385742C" w14:textId="031152E0" w:rsidR="00821305" w:rsidRPr="00E57A54" w:rsidRDefault="00270727" w:rsidP="00A03CF1">
      <w:pPr>
        <w:pStyle w:val="arimr"/>
        <w:widowControl/>
        <w:numPr>
          <w:ilvl w:val="0"/>
          <w:numId w:val="32"/>
        </w:numPr>
        <w:tabs>
          <w:tab w:val="left" w:pos="426"/>
        </w:tabs>
        <w:suppressAutoHyphens/>
        <w:snapToGrid/>
        <w:spacing w:after="40" w:line="240" w:lineRule="auto"/>
        <w:ind w:left="426" w:hanging="426"/>
        <w:jc w:val="both"/>
        <w:rPr>
          <w:szCs w:val="24"/>
          <w:lang w:val="pl-PL"/>
        </w:rPr>
      </w:pPr>
      <w:r w:rsidRPr="00747B63">
        <w:rPr>
          <w:szCs w:val="24"/>
          <w:lang w:val="pl-PL"/>
        </w:rPr>
        <w:t>W przypadku zmiany przepisów dotyczących podatku VAT, Wykonawca zobowiązany będzie do naliczania podatku VAT zgodnie z obowiązującymi przepisami w dniu wystawienia faktury.</w:t>
      </w:r>
    </w:p>
    <w:p w14:paraId="211444D7" w14:textId="77777777" w:rsidR="00821305" w:rsidRDefault="00821305" w:rsidP="00A03CF1">
      <w:pPr>
        <w:pStyle w:val="Standard"/>
        <w:jc w:val="both"/>
        <w:rPr>
          <w:rFonts w:ascii="Times New Roman" w:eastAsia="Times New Roman" w:hAnsi="Times New Roman" w:cs="Times New Roman"/>
          <w:b/>
          <w:bCs/>
        </w:rPr>
      </w:pPr>
    </w:p>
    <w:p w14:paraId="7297469E" w14:textId="77777777" w:rsidR="00594799" w:rsidRDefault="00594799" w:rsidP="00A03CF1">
      <w:pPr>
        <w:pStyle w:val="Standard"/>
        <w:jc w:val="both"/>
        <w:rPr>
          <w:rFonts w:ascii="Times New Roman" w:eastAsia="Times New Roman" w:hAnsi="Times New Roman" w:cs="Times New Roman"/>
          <w:b/>
          <w:bCs/>
        </w:rPr>
      </w:pPr>
    </w:p>
    <w:p w14:paraId="4A849586" w14:textId="77777777" w:rsidR="00594799" w:rsidRDefault="00594799" w:rsidP="00A03CF1">
      <w:pPr>
        <w:pStyle w:val="Standard"/>
        <w:jc w:val="both"/>
        <w:rPr>
          <w:rFonts w:ascii="Times New Roman" w:eastAsia="Times New Roman" w:hAnsi="Times New Roman" w:cs="Times New Roman"/>
          <w:b/>
          <w:bCs/>
        </w:rPr>
      </w:pPr>
    </w:p>
    <w:p w14:paraId="6706E430" w14:textId="77777777" w:rsidR="00594799" w:rsidRDefault="00594799" w:rsidP="00A03CF1">
      <w:pPr>
        <w:pStyle w:val="Standard"/>
        <w:jc w:val="both"/>
        <w:rPr>
          <w:rFonts w:ascii="Times New Roman" w:eastAsia="Times New Roman" w:hAnsi="Times New Roman" w:cs="Times New Roman"/>
          <w:b/>
          <w:bCs/>
        </w:rPr>
      </w:pPr>
    </w:p>
    <w:p w14:paraId="589F7490" w14:textId="5B69058D" w:rsidR="00F266CD" w:rsidRPr="004A4FF5" w:rsidRDefault="00793ACB" w:rsidP="00A03CF1">
      <w:pPr>
        <w:pStyle w:val="Standard"/>
        <w:jc w:val="both"/>
        <w:rPr>
          <w:rFonts w:ascii="Times New Roman" w:eastAsia="Times New Roman" w:hAnsi="Times New Roman" w:cs="Times New Roman"/>
          <w:b/>
          <w:bCs/>
        </w:rPr>
      </w:pPr>
      <w:r w:rsidRPr="004A4FF5">
        <w:rPr>
          <w:rFonts w:ascii="Times New Roman" w:eastAsia="Times New Roman" w:hAnsi="Times New Roman" w:cs="Times New Roman"/>
          <w:b/>
          <w:bCs/>
        </w:rPr>
        <w:t>X</w:t>
      </w:r>
      <w:r w:rsidR="00BA692E" w:rsidRPr="004A4FF5">
        <w:rPr>
          <w:rFonts w:ascii="Times New Roman" w:eastAsia="Times New Roman" w:hAnsi="Times New Roman" w:cs="Times New Roman"/>
          <w:b/>
          <w:bCs/>
        </w:rPr>
        <w:t>.</w:t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  <w:t>Op</w:t>
      </w:r>
      <w:r w:rsidR="00AD4B09" w:rsidRPr="004A4FF5">
        <w:rPr>
          <w:rFonts w:ascii="Times New Roman" w:eastAsia="Times New Roman" w:hAnsi="Times New Roman" w:cs="Times New Roman"/>
          <w:b/>
          <w:bCs/>
        </w:rPr>
        <w:t>is sposobu przygotowania oferty</w:t>
      </w:r>
    </w:p>
    <w:p w14:paraId="7847A46E" w14:textId="77777777" w:rsidR="00793ACB" w:rsidRPr="004A4FF5" w:rsidRDefault="00793ACB" w:rsidP="00A03CF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</w:p>
    <w:p w14:paraId="6F7C1448" w14:textId="77777777" w:rsidR="00FA1863" w:rsidRPr="006F11DB" w:rsidRDefault="00FA1863" w:rsidP="00041A63">
      <w:pPr>
        <w:widowControl/>
        <w:numPr>
          <w:ilvl w:val="0"/>
          <w:numId w:val="42"/>
        </w:numPr>
        <w:tabs>
          <w:tab w:val="clear" w:pos="723"/>
          <w:tab w:val="left" w:pos="426"/>
          <w:tab w:val="left" w:pos="480"/>
        </w:tabs>
        <w:suppressAutoHyphens w:val="0"/>
        <w:autoSpaceDN/>
        <w:ind w:left="426" w:hanging="426"/>
        <w:jc w:val="both"/>
        <w:textAlignment w:val="auto"/>
        <w:rPr>
          <w:rFonts w:ascii="Times New Roman" w:hAnsi="Times New Roman" w:cs="Times New Roman"/>
        </w:rPr>
      </w:pPr>
      <w:r w:rsidRPr="006F11DB">
        <w:rPr>
          <w:rFonts w:ascii="Times New Roman" w:hAnsi="Times New Roman" w:cs="Times New Roman"/>
        </w:rPr>
        <w:t xml:space="preserve">Oferta musi zawierać następujące oświadczenia i dokumenty: </w:t>
      </w:r>
    </w:p>
    <w:p w14:paraId="062305F8" w14:textId="445B203F" w:rsidR="00FA1863" w:rsidRPr="006F11DB" w:rsidRDefault="008D59BB" w:rsidP="00041A63">
      <w:pPr>
        <w:widowControl/>
        <w:numPr>
          <w:ilvl w:val="2"/>
          <w:numId w:val="43"/>
        </w:numPr>
        <w:tabs>
          <w:tab w:val="left" w:pos="851"/>
        </w:tabs>
        <w:suppressAutoHyphens w:val="0"/>
        <w:autoSpaceDN/>
        <w:ind w:left="851" w:hanging="425"/>
        <w:jc w:val="both"/>
        <w:textAlignment w:val="auto"/>
        <w:rPr>
          <w:rFonts w:ascii="Times New Roman" w:hAnsi="Times New Roman" w:cs="Times New Roman"/>
        </w:rPr>
      </w:pPr>
      <w:r w:rsidRPr="006F11DB">
        <w:rPr>
          <w:rFonts w:ascii="Times New Roman" w:hAnsi="Times New Roman" w:cs="Times New Roman"/>
        </w:rPr>
        <w:t>wypełniony F</w:t>
      </w:r>
      <w:r w:rsidR="00FA1863" w:rsidRPr="006F11DB">
        <w:rPr>
          <w:rFonts w:ascii="Times New Roman" w:hAnsi="Times New Roman" w:cs="Times New Roman"/>
        </w:rPr>
        <w:t>ormularz ofertowy sporządzony z wykorzystaniem wzoru stanowiącego</w:t>
      </w:r>
      <w:r w:rsidR="000B5A69" w:rsidRPr="006F11DB">
        <w:rPr>
          <w:rFonts w:ascii="Times New Roman" w:hAnsi="Times New Roman" w:cs="Times New Roman"/>
        </w:rPr>
        <w:t xml:space="preserve"> z</w:t>
      </w:r>
      <w:r w:rsidR="00FA1863" w:rsidRPr="006F11DB">
        <w:rPr>
          <w:rFonts w:ascii="Times New Roman" w:hAnsi="Times New Roman" w:cs="Times New Roman"/>
        </w:rPr>
        <w:t xml:space="preserve">ałącznik nr 1 do </w:t>
      </w:r>
      <w:r w:rsidR="00577670" w:rsidRPr="006F11DB">
        <w:rPr>
          <w:rFonts w:ascii="Times New Roman" w:hAnsi="Times New Roman" w:cs="Times New Roman"/>
        </w:rPr>
        <w:t>zapytania ofertowego;</w:t>
      </w:r>
    </w:p>
    <w:p w14:paraId="783616D5" w14:textId="383B51E0" w:rsidR="006F11DB" w:rsidRPr="006F11DB" w:rsidRDefault="000B5A69" w:rsidP="00041A63">
      <w:pPr>
        <w:widowControl/>
        <w:numPr>
          <w:ilvl w:val="2"/>
          <w:numId w:val="43"/>
        </w:numPr>
        <w:tabs>
          <w:tab w:val="left" w:pos="851"/>
        </w:tabs>
        <w:autoSpaceDN/>
        <w:ind w:left="851" w:hanging="425"/>
        <w:jc w:val="both"/>
        <w:textAlignment w:val="auto"/>
        <w:rPr>
          <w:rFonts w:ascii="Times New Roman" w:hAnsi="Times New Roman" w:cs="Times New Roman"/>
        </w:rPr>
      </w:pPr>
      <w:r w:rsidRPr="006F11DB">
        <w:rPr>
          <w:rFonts w:ascii="Times New Roman" w:eastAsia="Times New Roman" w:hAnsi="Times New Roman" w:cs="Times New Roman"/>
        </w:rPr>
        <w:t>oświadczeni</w:t>
      </w:r>
      <w:r w:rsidR="006F11DB" w:rsidRPr="006F11DB">
        <w:rPr>
          <w:rFonts w:ascii="Times New Roman" w:eastAsia="Times New Roman" w:hAnsi="Times New Roman" w:cs="Times New Roman"/>
        </w:rPr>
        <w:t xml:space="preserve">e </w:t>
      </w:r>
      <w:r w:rsidR="006F11DB" w:rsidRPr="006F11DB">
        <w:rPr>
          <w:rFonts w:ascii="Times New Roman" w:hAnsi="Times New Roman" w:cs="Times New Roman"/>
        </w:rPr>
        <w:t xml:space="preserve">dotyczące przesłanek wykluczenia z postępowania, sporządzone </w:t>
      </w:r>
      <w:r w:rsidR="006E1EDE">
        <w:rPr>
          <w:rFonts w:ascii="Times New Roman" w:hAnsi="Times New Roman" w:cs="Times New Roman"/>
        </w:rPr>
        <w:br/>
      </w:r>
      <w:r w:rsidR="006F11DB" w:rsidRPr="006F11DB">
        <w:rPr>
          <w:rFonts w:ascii="Times New Roman" w:hAnsi="Times New Roman" w:cs="Times New Roman"/>
        </w:rPr>
        <w:t>z wykorzystaniem wzoru stanowiącego załącznik nr 2 do zapytania ofertowego;</w:t>
      </w:r>
    </w:p>
    <w:p w14:paraId="0F84CD1A" w14:textId="5735733E" w:rsidR="006F11DB" w:rsidRPr="006F11DB" w:rsidRDefault="006E1EDE" w:rsidP="00041A63">
      <w:pPr>
        <w:widowControl/>
        <w:numPr>
          <w:ilvl w:val="2"/>
          <w:numId w:val="43"/>
        </w:numPr>
        <w:tabs>
          <w:tab w:val="left" w:pos="851"/>
        </w:tabs>
        <w:autoSpaceDN/>
        <w:ind w:left="851" w:hanging="425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informację</w:t>
      </w:r>
      <w:r w:rsidR="006F11DB">
        <w:rPr>
          <w:rFonts w:ascii="Times New Roman" w:hAnsi="Times New Roman" w:cs="Times New Roman"/>
        </w:rPr>
        <w:t xml:space="preserve"> o potencjale technicznym</w:t>
      </w:r>
      <w:r w:rsidR="006F11DB" w:rsidRPr="006F11DB">
        <w:rPr>
          <w:rFonts w:ascii="Times New Roman" w:hAnsi="Times New Roman" w:cs="Times New Roman"/>
        </w:rPr>
        <w:t>, sporządzon</w:t>
      </w:r>
      <w:r>
        <w:rPr>
          <w:rFonts w:ascii="Times New Roman" w:hAnsi="Times New Roman" w:cs="Times New Roman"/>
        </w:rPr>
        <w:t>ą</w:t>
      </w:r>
      <w:r w:rsidR="006F11DB" w:rsidRPr="006F11DB">
        <w:rPr>
          <w:rFonts w:ascii="Times New Roman" w:hAnsi="Times New Roman" w:cs="Times New Roman"/>
        </w:rPr>
        <w:t xml:space="preserve"> z wykorzystaniem wzoru stanowiącego załącznik nr </w:t>
      </w:r>
      <w:r w:rsidR="006F11DB">
        <w:rPr>
          <w:rFonts w:ascii="Times New Roman" w:hAnsi="Times New Roman" w:cs="Times New Roman"/>
        </w:rPr>
        <w:t>3</w:t>
      </w:r>
      <w:r w:rsidR="006F11DB" w:rsidRPr="006F11DB">
        <w:rPr>
          <w:rFonts w:ascii="Times New Roman" w:hAnsi="Times New Roman" w:cs="Times New Roman"/>
        </w:rPr>
        <w:t xml:space="preserve"> do zapytania ofertowego;</w:t>
      </w:r>
    </w:p>
    <w:p w14:paraId="4CCD4B39" w14:textId="77777777" w:rsidR="00AE4AD2" w:rsidRPr="006F11DB" w:rsidRDefault="00AE4AD2" w:rsidP="00041A63">
      <w:pPr>
        <w:widowControl/>
        <w:numPr>
          <w:ilvl w:val="2"/>
          <w:numId w:val="43"/>
        </w:numPr>
        <w:tabs>
          <w:tab w:val="clear" w:pos="360"/>
          <w:tab w:val="left" w:pos="851"/>
        </w:tabs>
        <w:suppressAutoHyphens w:val="0"/>
        <w:autoSpaceDN/>
        <w:ind w:left="851" w:hanging="425"/>
        <w:jc w:val="both"/>
        <w:textAlignment w:val="auto"/>
        <w:rPr>
          <w:rFonts w:ascii="Times New Roman" w:hAnsi="Times New Roman" w:cs="Times New Roman"/>
        </w:rPr>
      </w:pPr>
      <w:r w:rsidRPr="006F11DB">
        <w:rPr>
          <w:rFonts w:ascii="Times New Roman" w:hAnsi="Times New Roman" w:cs="Times New Roman"/>
        </w:rPr>
        <w:lastRenderedPageBreak/>
        <w:t>zobowiązanie innego podmiotu (w formie oryginału) udostępniającego Wykonawcy swoje zasoby (</w:t>
      </w:r>
      <w:r w:rsidRPr="006F11DB">
        <w:rPr>
          <w:rFonts w:ascii="Times New Roman" w:hAnsi="Times New Roman" w:cs="Times New Roman"/>
          <w:i/>
        </w:rPr>
        <w:t>jeżeli dotyczy</w:t>
      </w:r>
      <w:r w:rsidR="008D59BB" w:rsidRPr="006F11DB">
        <w:rPr>
          <w:rFonts w:ascii="Times New Roman" w:hAnsi="Times New Roman" w:cs="Times New Roman"/>
        </w:rPr>
        <w:t>);</w:t>
      </w:r>
    </w:p>
    <w:p w14:paraId="3FAD113F" w14:textId="0BEE5074" w:rsidR="006B6ED8" w:rsidRPr="006F11DB" w:rsidRDefault="008D59BB" w:rsidP="00041A63">
      <w:pPr>
        <w:widowControl/>
        <w:numPr>
          <w:ilvl w:val="2"/>
          <w:numId w:val="43"/>
        </w:numPr>
        <w:tabs>
          <w:tab w:val="clear" w:pos="360"/>
          <w:tab w:val="left" w:pos="851"/>
        </w:tabs>
        <w:suppressAutoHyphens w:val="0"/>
        <w:autoSpaceDN/>
        <w:ind w:left="851" w:hanging="425"/>
        <w:jc w:val="both"/>
        <w:textAlignment w:val="auto"/>
        <w:rPr>
          <w:rFonts w:ascii="Times New Roman" w:eastAsiaTheme="minorEastAsia" w:hAnsi="Times New Roman" w:cs="Times New Roman"/>
        </w:rPr>
      </w:pPr>
      <w:r w:rsidRPr="006F11DB">
        <w:rPr>
          <w:rFonts w:ascii="Times New Roman" w:hAnsi="Times New Roman" w:cs="Times New Roman"/>
        </w:rPr>
        <w:t>p</w:t>
      </w:r>
      <w:r w:rsidRPr="006F11DB">
        <w:rPr>
          <w:rFonts w:ascii="Times New Roman" w:eastAsiaTheme="minorEastAsia" w:hAnsi="Times New Roman" w:cs="Times New Roman"/>
        </w:rPr>
        <w:t>ełnomocnictwo dla osoby /osób podpisujących ofertę (</w:t>
      </w:r>
      <w:r w:rsidRPr="006F11DB">
        <w:rPr>
          <w:rFonts w:ascii="Times New Roman" w:eastAsiaTheme="minorEastAsia" w:hAnsi="Times New Roman" w:cs="Times New Roman"/>
          <w:i/>
        </w:rPr>
        <w:t>jeżeli dotyczy</w:t>
      </w:r>
      <w:r w:rsidRPr="006F11DB">
        <w:rPr>
          <w:rFonts w:ascii="Times New Roman" w:eastAsiaTheme="minorEastAsia" w:hAnsi="Times New Roman" w:cs="Times New Roman"/>
        </w:rPr>
        <w:t xml:space="preserve">). </w:t>
      </w:r>
    </w:p>
    <w:p w14:paraId="61A489CE" w14:textId="75CE87D3" w:rsidR="00577670" w:rsidRPr="006F11DB" w:rsidRDefault="00577670" w:rsidP="00041A63">
      <w:pPr>
        <w:numPr>
          <w:ilvl w:val="0"/>
          <w:numId w:val="42"/>
        </w:numPr>
        <w:tabs>
          <w:tab w:val="num" w:pos="426"/>
          <w:tab w:val="left" w:pos="851"/>
        </w:tabs>
        <w:ind w:left="425" w:hanging="425"/>
        <w:jc w:val="both"/>
        <w:rPr>
          <w:rFonts w:ascii="Times New Roman" w:hAnsi="Times New Roman" w:cs="Times New Roman"/>
        </w:rPr>
      </w:pPr>
      <w:r w:rsidRPr="006F11DB">
        <w:rPr>
          <w:rFonts w:ascii="Times New Roman" w:hAnsi="Times New Roman" w:cs="Times New Roman"/>
        </w:rPr>
        <w:t>Oferta musi być sporządzona w języku polskim, trwałą i czytelną techniką oraz podpisana przez osobę(y) upoważnioną do reprezentowania Wykonawcy na zewnątrz i zaciągania zobowiązań w wysokości odpowiadającej cenie oferty.</w:t>
      </w:r>
    </w:p>
    <w:p w14:paraId="00479D00" w14:textId="77777777" w:rsidR="00577670" w:rsidRPr="00790205" w:rsidRDefault="00577670" w:rsidP="00041A63">
      <w:pPr>
        <w:numPr>
          <w:ilvl w:val="0"/>
          <w:numId w:val="42"/>
        </w:numPr>
        <w:tabs>
          <w:tab w:val="num" w:pos="426"/>
          <w:tab w:val="left" w:pos="851"/>
        </w:tabs>
        <w:ind w:left="425" w:hanging="425"/>
        <w:jc w:val="both"/>
        <w:rPr>
          <w:rFonts w:ascii="Times New Roman" w:hAnsi="Times New Roman" w:cs="Times New Roman"/>
        </w:rPr>
      </w:pPr>
      <w:r w:rsidRPr="00790205">
        <w:rPr>
          <w:rFonts w:ascii="Times New Roman" w:hAnsi="Times New Roman" w:cs="Times New Roman"/>
        </w:rPr>
        <w:t>Wykonawca, który zamierza powierzyć wykonanie części zamówienia podwykonawcom jest zobowiązany wskazać w Formularzu ofertowym zakresy (części) zamówienia, których wykonanie Wykonawca zamierza powierzyć podwykonawcom oraz podania nazw (firm) podwykonawców – o ile są znane na etapie składania oferty.</w:t>
      </w:r>
    </w:p>
    <w:p w14:paraId="565EB176" w14:textId="67FC9D5C" w:rsidR="00577670" w:rsidRPr="004C594C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2A666E">
        <w:rPr>
          <w:rFonts w:ascii="Times New Roman" w:hAnsi="Times New Roman" w:cs="Times New Roman"/>
        </w:rPr>
        <w:t>W przypadku podpisania oferty oraz poświadczenia za zgodność z oryginałem kopii dokumentów przez osobę niewymienioną w dokumencie rejestracyjnym (ewidencyjnym)</w:t>
      </w:r>
      <w:r w:rsidRPr="004C594C">
        <w:rPr>
          <w:rFonts w:ascii="Times New Roman" w:hAnsi="Times New Roman" w:cs="Times New Roman"/>
        </w:rPr>
        <w:t xml:space="preserve"> Wykonawcy, należy do oferty dołączyć stosowne pełnomocnictwo w oryginale lub kopii poświadczonej </w:t>
      </w:r>
      <w:r>
        <w:rPr>
          <w:rFonts w:ascii="Times New Roman" w:hAnsi="Times New Roman" w:cs="Times New Roman"/>
        </w:rPr>
        <w:t>przez Wykonawcę.</w:t>
      </w:r>
    </w:p>
    <w:p w14:paraId="372A1359" w14:textId="77777777" w:rsidR="00577670" w:rsidRPr="004C594C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4C594C">
        <w:rPr>
          <w:rFonts w:ascii="Times New Roman" w:hAnsi="Times New Roman" w:cs="Times New Roman"/>
        </w:rPr>
        <w:t>Wykonawca ma prawo złożyć tylko jedną ofertę, zawierającą jedną propozycję. Złożenie większej liczby ofert spowoduje odrzucenie wszystkich ofert złożonych przez danego Wykonawcę.</w:t>
      </w:r>
    </w:p>
    <w:p w14:paraId="64350410" w14:textId="739911A2" w:rsidR="00577670" w:rsidRPr="004C594C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4C594C">
        <w:rPr>
          <w:rFonts w:ascii="Times New Roman" w:hAnsi="Times New Roman" w:cs="Times New Roman"/>
        </w:rPr>
        <w:t xml:space="preserve">Treść złożonej oferty musi odpowiadać treści </w:t>
      </w:r>
      <w:r>
        <w:rPr>
          <w:rFonts w:ascii="Times New Roman" w:hAnsi="Times New Roman" w:cs="Times New Roman"/>
        </w:rPr>
        <w:t>zapytania ofertowego.</w:t>
      </w:r>
    </w:p>
    <w:p w14:paraId="60E9C5A2" w14:textId="77777777" w:rsidR="00577670" w:rsidRPr="004C594C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4C594C">
        <w:rPr>
          <w:rFonts w:ascii="Times New Roman" w:hAnsi="Times New Roman" w:cs="Times New Roman"/>
        </w:rPr>
        <w:t>Wykonawca poniesie wszelkie koszty związane</w:t>
      </w:r>
      <w:r w:rsidRPr="004C594C">
        <w:rPr>
          <w:rFonts w:ascii="Times New Roman" w:hAnsi="Times New Roman" w:cs="Times New Roman"/>
          <w:b/>
        </w:rPr>
        <w:t xml:space="preserve"> </w:t>
      </w:r>
      <w:r w:rsidRPr="004C594C">
        <w:rPr>
          <w:rFonts w:ascii="Times New Roman" w:hAnsi="Times New Roman" w:cs="Times New Roman"/>
        </w:rPr>
        <w:t xml:space="preserve">z przygotowaniem i złożeniem oferty. </w:t>
      </w:r>
    </w:p>
    <w:p w14:paraId="034FC04E" w14:textId="009A54AA" w:rsidR="00577670" w:rsidRPr="003C60EA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3C60EA">
        <w:rPr>
          <w:rFonts w:ascii="Times New Roman" w:hAnsi="Times New Roman" w:cs="Times New Roman"/>
        </w:rPr>
        <w:t>Zaleca się, aby każda zapisana strona oferty była ponumerowana kolejnymi numerami</w:t>
      </w:r>
      <w:r>
        <w:rPr>
          <w:rFonts w:ascii="Times New Roman" w:hAnsi="Times New Roman" w:cs="Times New Roman"/>
        </w:rPr>
        <w:t xml:space="preserve"> oraz </w:t>
      </w:r>
      <w:r w:rsidRPr="006F11DB">
        <w:rPr>
          <w:rFonts w:ascii="Times New Roman" w:hAnsi="Times New Roman" w:cs="Times New Roman"/>
        </w:rPr>
        <w:t>– w przypadku składania oferty w postaci papierowej</w:t>
      </w:r>
      <w:r w:rsidRPr="003C60EA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3C60EA">
        <w:rPr>
          <w:rFonts w:ascii="Times New Roman" w:hAnsi="Times New Roman" w:cs="Times New Roman"/>
        </w:rPr>
        <w:t>cała oferta wraz z załącznikami była w trwały sposób ze sobą połączona (np. zbindowana, zszyta uniemożliwiając jej samoistną dekompletację)</w:t>
      </w:r>
      <w:r>
        <w:rPr>
          <w:rFonts w:ascii="Times New Roman" w:hAnsi="Times New Roman" w:cs="Times New Roman"/>
        </w:rPr>
        <w:t>.</w:t>
      </w:r>
      <w:r w:rsidRPr="003C60EA">
        <w:rPr>
          <w:rFonts w:ascii="Times New Roman" w:hAnsi="Times New Roman" w:cs="Times New Roman"/>
        </w:rPr>
        <w:t xml:space="preserve"> </w:t>
      </w:r>
    </w:p>
    <w:p w14:paraId="25912BC2" w14:textId="77777777" w:rsidR="00577670" w:rsidRPr="004C594C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4C594C">
        <w:rPr>
          <w:rFonts w:ascii="Times New Roman" w:hAnsi="Times New Roman" w:cs="Times New Roman"/>
        </w:rPr>
        <w:t>Poprawki lub zmiany (również przy użyciu korektora) w ofercie, powinny być parafowane własnoręcznie przez osobę podpisującą ofertę.</w:t>
      </w:r>
    </w:p>
    <w:p w14:paraId="0E6B5DAD" w14:textId="1B8C9B52" w:rsidR="00577670" w:rsidRPr="00612DE9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B56DA0">
        <w:rPr>
          <w:rFonts w:ascii="Times New Roman" w:hAnsi="Times New Roman" w:cs="Times New Roman"/>
          <w:bCs/>
        </w:rPr>
        <w:t xml:space="preserve">Zamawiający informuje, że oferty składane w </w:t>
      </w:r>
      <w:r w:rsidR="006F11DB">
        <w:rPr>
          <w:rFonts w:ascii="Times New Roman" w:hAnsi="Times New Roman" w:cs="Times New Roman"/>
          <w:bCs/>
        </w:rPr>
        <w:t xml:space="preserve">niniejszym </w:t>
      </w:r>
      <w:r w:rsidRPr="00B56DA0">
        <w:rPr>
          <w:rFonts w:ascii="Times New Roman" w:hAnsi="Times New Roman" w:cs="Times New Roman"/>
          <w:bCs/>
        </w:rPr>
        <w:t>p</w:t>
      </w:r>
      <w:r w:rsidR="006F11DB">
        <w:rPr>
          <w:rFonts w:ascii="Times New Roman" w:hAnsi="Times New Roman" w:cs="Times New Roman"/>
          <w:bCs/>
        </w:rPr>
        <w:t>ostępowaniu</w:t>
      </w:r>
      <w:r w:rsidRPr="00CF1BFB">
        <w:rPr>
          <w:rFonts w:ascii="Times New Roman" w:hAnsi="Times New Roman" w:cs="Times New Roman"/>
          <w:bCs/>
        </w:rPr>
        <w:t xml:space="preserve"> są jawne </w:t>
      </w:r>
      <w:r w:rsidR="006F11DB">
        <w:rPr>
          <w:rFonts w:ascii="Times New Roman" w:hAnsi="Times New Roman" w:cs="Times New Roman"/>
          <w:bCs/>
        </w:rPr>
        <w:br/>
      </w:r>
      <w:r w:rsidRPr="00612DE9">
        <w:rPr>
          <w:rFonts w:ascii="Times New Roman" w:hAnsi="Times New Roman" w:cs="Times New Roman"/>
          <w:bCs/>
        </w:rPr>
        <w:t xml:space="preserve">i podlegają udostępnieniu na zasadach wynikających z ustawy z dnia 6 września 2001 r. </w:t>
      </w:r>
      <w:r w:rsidR="006E1EDE">
        <w:rPr>
          <w:rFonts w:ascii="Times New Roman" w:hAnsi="Times New Roman" w:cs="Times New Roman"/>
          <w:bCs/>
        </w:rPr>
        <w:br/>
      </w:r>
      <w:r w:rsidRPr="00612DE9">
        <w:rPr>
          <w:rFonts w:ascii="Times New Roman" w:hAnsi="Times New Roman" w:cs="Times New Roman"/>
          <w:bCs/>
        </w:rPr>
        <w:t xml:space="preserve">o dostępie do informacji publicznej </w:t>
      </w:r>
      <w:r w:rsidRPr="00F86100">
        <w:rPr>
          <w:rFonts w:ascii="Times New Roman" w:hAnsi="Times New Roman" w:cs="Times New Roman"/>
          <w:bCs/>
        </w:rPr>
        <w:t>(Dz. U. z 20</w:t>
      </w:r>
      <w:r w:rsidR="006F11DB" w:rsidRPr="00F86100">
        <w:rPr>
          <w:rFonts w:ascii="Times New Roman" w:hAnsi="Times New Roman" w:cs="Times New Roman"/>
          <w:bCs/>
        </w:rPr>
        <w:t>2</w:t>
      </w:r>
      <w:r w:rsidR="00594799" w:rsidRPr="00F86100">
        <w:rPr>
          <w:rFonts w:ascii="Times New Roman" w:hAnsi="Times New Roman" w:cs="Times New Roman"/>
          <w:bCs/>
        </w:rPr>
        <w:t>2</w:t>
      </w:r>
      <w:r w:rsidR="006F11DB" w:rsidRPr="00F86100">
        <w:rPr>
          <w:rFonts w:ascii="Times New Roman" w:hAnsi="Times New Roman" w:cs="Times New Roman"/>
          <w:bCs/>
        </w:rPr>
        <w:t xml:space="preserve"> </w:t>
      </w:r>
      <w:r w:rsidRPr="00F86100">
        <w:rPr>
          <w:rFonts w:ascii="Times New Roman" w:hAnsi="Times New Roman" w:cs="Times New Roman"/>
          <w:bCs/>
        </w:rPr>
        <w:t xml:space="preserve">r. poz. </w:t>
      </w:r>
      <w:r w:rsidR="00594799" w:rsidRPr="00F86100">
        <w:rPr>
          <w:rFonts w:ascii="Times New Roman" w:hAnsi="Times New Roman" w:cs="Times New Roman"/>
          <w:bCs/>
        </w:rPr>
        <w:t>902 ze zm.</w:t>
      </w:r>
      <w:r w:rsidRPr="00F86100">
        <w:rPr>
          <w:rFonts w:ascii="Times New Roman" w:hAnsi="Times New Roman" w:cs="Times New Roman"/>
          <w:bCs/>
        </w:rPr>
        <w:t xml:space="preserve">), </w:t>
      </w:r>
      <w:r w:rsidRPr="00612DE9">
        <w:rPr>
          <w:rFonts w:ascii="Times New Roman" w:hAnsi="Times New Roman" w:cs="Times New Roman"/>
          <w:bCs/>
        </w:rPr>
        <w:t>z wyjątkiem informacji stanowiących tajemnicę przedsiębiorstwa w rozumieniu ustawy z dnia 16 kwietnia 1993 r. o zwalczaniu nieuczciwej konkurencji (t. j. Dz. U. z</w:t>
      </w:r>
      <w:r w:rsidRPr="00612DE9">
        <w:rPr>
          <w:rFonts w:ascii="Times New Roman" w:hAnsi="Times New Roman" w:cs="Times New Roman"/>
        </w:rPr>
        <w:t xml:space="preserve"> 202</w:t>
      </w:r>
      <w:r w:rsidR="00594799">
        <w:rPr>
          <w:rFonts w:ascii="Times New Roman" w:hAnsi="Times New Roman" w:cs="Times New Roman"/>
        </w:rPr>
        <w:t>6</w:t>
      </w:r>
      <w:r w:rsidRPr="00612DE9">
        <w:rPr>
          <w:rFonts w:ascii="Times New Roman" w:hAnsi="Times New Roman" w:cs="Times New Roman"/>
        </w:rPr>
        <w:t xml:space="preserve"> r. poz. </w:t>
      </w:r>
      <w:r w:rsidR="00594799">
        <w:rPr>
          <w:rFonts w:ascii="Times New Roman" w:hAnsi="Times New Roman" w:cs="Times New Roman"/>
        </w:rPr>
        <w:t>85</w:t>
      </w:r>
      <w:r w:rsidRPr="00612DE9">
        <w:rPr>
          <w:rFonts w:ascii="Times New Roman" w:hAnsi="Times New Roman" w:cs="Times New Roman"/>
        </w:rPr>
        <w:t xml:space="preserve">), </w:t>
      </w:r>
      <w:r w:rsidRPr="00612DE9">
        <w:rPr>
          <w:rFonts w:ascii="Times New Roman" w:hAnsi="Times New Roman" w:cs="Times New Roman"/>
          <w:bCs/>
        </w:rPr>
        <w:t xml:space="preserve">jeśli Wykonawca w terminie składania ofert </w:t>
      </w:r>
      <w:r w:rsidRPr="00612DE9">
        <w:rPr>
          <w:rFonts w:ascii="Times New Roman" w:hAnsi="Times New Roman" w:cs="Times New Roman"/>
          <w:b/>
        </w:rPr>
        <w:t>zastrzegł,</w:t>
      </w:r>
      <w:r w:rsidRPr="00612DE9">
        <w:rPr>
          <w:rFonts w:ascii="Times New Roman" w:hAnsi="Times New Roman" w:cs="Times New Roman"/>
          <w:bCs/>
        </w:rPr>
        <w:t xml:space="preserve"> że nie mogą one być udostępniane i jednocześnie </w:t>
      </w:r>
      <w:r w:rsidRPr="00612DE9">
        <w:rPr>
          <w:rFonts w:ascii="Times New Roman" w:hAnsi="Times New Roman" w:cs="Times New Roman"/>
          <w:b/>
        </w:rPr>
        <w:t>wykazał</w:t>
      </w:r>
      <w:r w:rsidRPr="00612DE9">
        <w:rPr>
          <w:rFonts w:ascii="Times New Roman" w:hAnsi="Times New Roman" w:cs="Times New Roman"/>
          <w:bCs/>
        </w:rPr>
        <w:t xml:space="preserve">, iż zastrzeżone informacje stanowią tajemnicę przedsiębiorstwa. </w:t>
      </w:r>
    </w:p>
    <w:p w14:paraId="47F56DAB" w14:textId="7C07A751" w:rsidR="00577670" w:rsidRPr="00612DE9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</w:rPr>
      </w:pPr>
      <w:r w:rsidRPr="00612DE9">
        <w:rPr>
          <w:rFonts w:ascii="Times New Roman" w:hAnsi="Times New Roman" w:cs="Times New Roman"/>
        </w:rPr>
        <w:t xml:space="preserve">Wykonawca ma obowiązek wydzielić z oferty informacje stanowiące tajemnicę przedsiębiorstwa, np. poprzez złożone w oddzielnej wewnętrznej kopercie </w:t>
      </w:r>
      <w:r w:rsidR="00612DE9">
        <w:rPr>
          <w:rFonts w:ascii="Times New Roman" w:hAnsi="Times New Roman" w:cs="Times New Roman"/>
        </w:rPr>
        <w:br/>
      </w:r>
      <w:r w:rsidRPr="00612DE9">
        <w:rPr>
          <w:rFonts w:ascii="Times New Roman" w:hAnsi="Times New Roman" w:cs="Times New Roman"/>
        </w:rPr>
        <w:t>z oznakowaniem „tajemnica przedsiębiorstwa”, spięcie (zszycie) oddzielnie od pozostałych, jawnych elementów oferty lub złożenia odrębnego pliku z wyraźnym oznakowaniem. Brak jednoznacznego wskazania, które informacje stanowią tajemnicę przedsiębiorstwa oznaczać będzie, że wszelkie dokumenty lub oświadczenia składane przez Wykonawcę są jawne bez zastrzeżeń.</w:t>
      </w:r>
      <w:r w:rsidR="00612DE9">
        <w:rPr>
          <w:rFonts w:ascii="Times New Roman" w:hAnsi="Times New Roman" w:cs="Times New Roman"/>
        </w:rPr>
        <w:t xml:space="preserve"> </w:t>
      </w:r>
      <w:r w:rsidR="006E1EDE" w:rsidRPr="004A4FF5">
        <w:rPr>
          <w:rFonts w:ascii="Times New Roman" w:hAnsi="Times New Roman" w:cs="Times New Roman"/>
          <w:bCs/>
        </w:rPr>
        <w:t>Wykonawca nie może zastrzec informacji</w:t>
      </w:r>
      <w:r w:rsidR="006E1EDE">
        <w:rPr>
          <w:rFonts w:ascii="Times New Roman" w:hAnsi="Times New Roman" w:cs="Times New Roman"/>
          <w:bCs/>
        </w:rPr>
        <w:t xml:space="preserve"> zawartych w Formularzu ofertowym. </w:t>
      </w:r>
    </w:p>
    <w:p w14:paraId="2D7D1F53" w14:textId="77777777" w:rsidR="00577670" w:rsidRPr="00612DE9" w:rsidRDefault="00577670" w:rsidP="00041A63">
      <w:pPr>
        <w:numPr>
          <w:ilvl w:val="0"/>
          <w:numId w:val="42"/>
        </w:numPr>
        <w:tabs>
          <w:tab w:val="num" w:pos="426"/>
        </w:tabs>
        <w:ind w:left="425" w:hanging="425"/>
        <w:jc w:val="both"/>
        <w:rPr>
          <w:rFonts w:ascii="Times New Roman" w:hAnsi="Times New Roman" w:cs="Times New Roman"/>
          <w:bCs/>
        </w:rPr>
      </w:pPr>
      <w:r w:rsidRPr="00612DE9">
        <w:rPr>
          <w:rFonts w:ascii="Times New Roman" w:hAnsi="Times New Roman" w:cs="Times New Roman"/>
        </w:rPr>
        <w:t xml:space="preserve">Zastrzeżenie informacji, które </w:t>
      </w:r>
      <w:r w:rsidRPr="00612DE9">
        <w:rPr>
          <w:rFonts w:ascii="Times New Roman" w:hAnsi="Times New Roman" w:cs="Times New Roman"/>
          <w:bCs/>
        </w:rPr>
        <w:t xml:space="preserve">nie stanowią tajemnicy przedsiębiorstwa w rozumieniu ustawy o zwalczaniu nieuczciwej konkurencji, będzie traktowane jako bezskuteczne </w:t>
      </w:r>
      <w:r w:rsidRPr="00612DE9">
        <w:rPr>
          <w:rFonts w:ascii="Times New Roman" w:hAnsi="Times New Roman" w:cs="Times New Roman"/>
          <w:bCs/>
        </w:rPr>
        <w:br/>
        <w:t xml:space="preserve">i skutkować będzie zgodnie z </w:t>
      </w:r>
      <w:r w:rsidRPr="00612DE9">
        <w:rPr>
          <w:rFonts w:ascii="Times New Roman" w:hAnsi="Times New Roman" w:cs="Times New Roman"/>
        </w:rPr>
        <w:t xml:space="preserve">uchwałą SN z 20 października 2005 (sygn. III CZP 74/05) </w:t>
      </w:r>
      <w:r w:rsidRPr="00612DE9">
        <w:rPr>
          <w:rFonts w:ascii="Times New Roman" w:hAnsi="Times New Roman" w:cs="Times New Roman"/>
          <w:bCs/>
        </w:rPr>
        <w:t>ich odtajnieniem.</w:t>
      </w:r>
    </w:p>
    <w:p w14:paraId="36FE78AE" w14:textId="77777777" w:rsidR="00DD2E5D" w:rsidRPr="00612DE9" w:rsidRDefault="00DD2E5D" w:rsidP="007005C1">
      <w:pPr>
        <w:widowControl/>
        <w:autoSpaceDN/>
        <w:ind w:left="426"/>
        <w:jc w:val="both"/>
        <w:textAlignment w:val="auto"/>
        <w:rPr>
          <w:rFonts w:ascii="Times New Roman" w:hAnsi="Times New Roman" w:cs="Times New Roman"/>
          <w:bCs/>
        </w:rPr>
      </w:pPr>
    </w:p>
    <w:p w14:paraId="6E76DC9A" w14:textId="77777777" w:rsidR="00F952C7" w:rsidRDefault="00F952C7" w:rsidP="00BC166A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bCs/>
        </w:rPr>
      </w:pPr>
    </w:p>
    <w:p w14:paraId="4EB5FA38" w14:textId="1F508123" w:rsidR="00BC166A" w:rsidRPr="00612DE9" w:rsidRDefault="00793ACB" w:rsidP="00BC166A">
      <w:pPr>
        <w:tabs>
          <w:tab w:val="left" w:pos="709"/>
        </w:tabs>
        <w:jc w:val="both"/>
        <w:rPr>
          <w:rFonts w:ascii="Times New Roman" w:eastAsia="Times New Roman" w:hAnsi="Times New Roman"/>
        </w:rPr>
      </w:pPr>
      <w:r w:rsidRPr="00612DE9">
        <w:rPr>
          <w:rFonts w:ascii="Times New Roman" w:eastAsia="Times New Roman" w:hAnsi="Times New Roman" w:cs="Times New Roman"/>
          <w:b/>
          <w:bCs/>
        </w:rPr>
        <w:t>X</w:t>
      </w:r>
      <w:r w:rsidR="007D735C" w:rsidRPr="00612DE9">
        <w:rPr>
          <w:rFonts w:ascii="Times New Roman" w:eastAsia="Times New Roman" w:hAnsi="Times New Roman" w:cs="Times New Roman"/>
          <w:b/>
          <w:bCs/>
        </w:rPr>
        <w:t>I</w:t>
      </w:r>
      <w:r w:rsidR="00BA692E" w:rsidRPr="00612DE9">
        <w:rPr>
          <w:rFonts w:ascii="Times New Roman" w:eastAsia="Times New Roman" w:hAnsi="Times New Roman" w:cs="Times New Roman"/>
          <w:b/>
          <w:bCs/>
        </w:rPr>
        <w:t>.</w:t>
      </w:r>
      <w:r w:rsidR="00BA692E" w:rsidRPr="00612DE9">
        <w:rPr>
          <w:rFonts w:ascii="Times New Roman" w:eastAsia="Times New Roman" w:hAnsi="Times New Roman" w:cs="Times New Roman"/>
          <w:b/>
          <w:bCs/>
        </w:rPr>
        <w:tab/>
      </w:r>
      <w:r w:rsidR="00BC166A" w:rsidRPr="00612DE9">
        <w:rPr>
          <w:rFonts w:ascii="Times New Roman" w:eastAsia="Times New Roman" w:hAnsi="Times New Roman"/>
          <w:b/>
          <w:bCs/>
        </w:rPr>
        <w:t>Miejsce, sposób oraz termin składania i otwarcia ofert</w:t>
      </w:r>
    </w:p>
    <w:p w14:paraId="364D1C06" w14:textId="77777777" w:rsidR="00BC166A" w:rsidRPr="00612DE9" w:rsidRDefault="00BC166A" w:rsidP="00BC166A">
      <w:pPr>
        <w:tabs>
          <w:tab w:val="left" w:pos="709"/>
        </w:tabs>
        <w:jc w:val="both"/>
      </w:pPr>
    </w:p>
    <w:p w14:paraId="4738D850" w14:textId="2B17CC97" w:rsidR="00BC166A" w:rsidRPr="00612DE9" w:rsidRDefault="00BC166A" w:rsidP="00041A63">
      <w:pPr>
        <w:numPr>
          <w:ilvl w:val="1"/>
          <w:numId w:val="65"/>
        </w:numPr>
        <w:contextualSpacing/>
        <w:jc w:val="both"/>
        <w:rPr>
          <w:rFonts w:ascii="Times New Roman" w:eastAsia="Calibri" w:hAnsi="Times New Roman" w:cs="Times New Roman"/>
        </w:rPr>
      </w:pPr>
      <w:bookmarkStart w:id="0" w:name="_Hlk57689481"/>
      <w:r w:rsidRPr="00612DE9">
        <w:rPr>
          <w:rFonts w:ascii="Times New Roman" w:eastAsia="Times New Roman" w:hAnsi="Times New Roman" w:cs="Times New Roman"/>
        </w:rPr>
        <w:t xml:space="preserve">Oferty należy składać </w:t>
      </w:r>
      <w:r w:rsidRPr="00612DE9">
        <w:rPr>
          <w:rFonts w:ascii="Times New Roman" w:eastAsia="Times New Roman" w:hAnsi="Times New Roman" w:cs="Times New Roman"/>
          <w:b/>
          <w:bCs/>
        </w:rPr>
        <w:t xml:space="preserve">do dnia </w:t>
      </w:r>
      <w:r w:rsidR="000022DE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="00594799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Pr="00FB294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0022DE">
        <w:rPr>
          <w:rFonts w:ascii="Times New Roman" w:eastAsia="Times New Roman" w:hAnsi="Times New Roman" w:cs="Times New Roman"/>
          <w:b/>
          <w:bCs/>
          <w:color w:val="000000" w:themeColor="text1"/>
        </w:rPr>
        <w:t>lipca</w:t>
      </w:r>
      <w:r w:rsidRPr="00FB294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</w:t>
      </w:r>
      <w:r w:rsidR="00A75632">
        <w:rPr>
          <w:rFonts w:ascii="Times New Roman" w:eastAsia="Times New Roman" w:hAnsi="Times New Roman" w:cs="Times New Roman"/>
          <w:b/>
          <w:bCs/>
          <w:color w:val="000000" w:themeColor="text1"/>
        </w:rPr>
        <w:t>6</w:t>
      </w:r>
      <w:r w:rsidRPr="00FB294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r. do godz. 10:00</w:t>
      </w:r>
      <w:r w:rsidRPr="00612DE9">
        <w:rPr>
          <w:rFonts w:ascii="Times New Roman" w:eastAsia="Times New Roman" w:hAnsi="Times New Roman" w:cs="Times New Roman"/>
          <w:b/>
          <w:bCs/>
        </w:rPr>
        <w:t xml:space="preserve"> </w:t>
      </w:r>
      <w:r w:rsidRPr="00612DE9">
        <w:rPr>
          <w:rFonts w:ascii="Times New Roman" w:eastAsia="Calibri" w:hAnsi="Times New Roman" w:cs="Times New Roman"/>
        </w:rPr>
        <w:t>(decyduje data wpływu do Zamawiającego) w następujący sposób:</w:t>
      </w:r>
    </w:p>
    <w:p w14:paraId="6ACF4F80" w14:textId="4E7345AD" w:rsidR="00BC166A" w:rsidRPr="00BC166A" w:rsidRDefault="00BC166A" w:rsidP="00041A63">
      <w:pPr>
        <w:numPr>
          <w:ilvl w:val="0"/>
          <w:numId w:val="66"/>
        </w:numPr>
        <w:contextualSpacing/>
        <w:jc w:val="both"/>
        <w:rPr>
          <w:rFonts w:ascii="Times New Roman" w:eastAsia="Calibri" w:hAnsi="Times New Roman" w:cs="Times New Roman"/>
        </w:rPr>
      </w:pPr>
      <w:r w:rsidRPr="00612DE9">
        <w:rPr>
          <w:rFonts w:ascii="Times New Roman" w:eastAsia="Calibri" w:hAnsi="Times New Roman" w:cs="Times New Roman"/>
        </w:rPr>
        <w:t xml:space="preserve">w formie pisemnej w postaci papierowej osobiście w siedzibie </w:t>
      </w:r>
      <w:r w:rsidRPr="00612DE9">
        <w:rPr>
          <w:rFonts w:ascii="Times New Roman" w:eastAsia="Times New Roman" w:hAnsi="Times New Roman" w:cs="Times New Roman"/>
        </w:rPr>
        <w:t xml:space="preserve">Zamawiającego - </w:t>
      </w:r>
      <w:r w:rsidRPr="00612DE9">
        <w:rPr>
          <w:rFonts w:ascii="Times New Roman" w:hAnsi="Times New Roman" w:cs="Times New Roman"/>
        </w:rPr>
        <w:t>Gminny Ośrodek Pomocy Społecznej w Kikole, Plac Kościuszki 7a, pokój nr 1</w:t>
      </w:r>
      <w:r w:rsidRPr="00612DE9">
        <w:rPr>
          <w:rFonts w:ascii="Times New Roman" w:eastAsia="Times New Roman" w:hAnsi="Times New Roman" w:cs="Times New Roman"/>
        </w:rPr>
        <w:t xml:space="preserve"> </w:t>
      </w:r>
      <w:r w:rsidR="00FD6D5C" w:rsidRPr="00612DE9">
        <w:rPr>
          <w:rFonts w:ascii="Times New Roman" w:eastAsia="Times New Roman" w:hAnsi="Times New Roman" w:cs="Times New Roman"/>
        </w:rPr>
        <w:br/>
      </w:r>
      <w:r w:rsidRPr="00BC166A">
        <w:rPr>
          <w:rFonts w:ascii="Times New Roman" w:eastAsia="Calibri" w:hAnsi="Times New Roman" w:cs="Times New Roman"/>
        </w:rPr>
        <w:t xml:space="preserve">w godzinach urzędowania lub przesłana pocztą kurierską albo za pośrednictwem operatora świadczącego usługi pocztowe na adres: </w:t>
      </w:r>
      <w:r w:rsidRPr="00BC166A">
        <w:rPr>
          <w:rFonts w:ascii="Times New Roman" w:hAnsi="Times New Roman" w:cs="Times New Roman"/>
        </w:rPr>
        <w:t xml:space="preserve">Gminny Ośrodek Pomocy Społecznej </w:t>
      </w:r>
      <w:r w:rsidRPr="00BC166A">
        <w:rPr>
          <w:rFonts w:ascii="Times New Roman" w:hAnsi="Times New Roman" w:cs="Times New Roman"/>
        </w:rPr>
        <w:lastRenderedPageBreak/>
        <w:t>w Kikole, Plac Kościuszki 7a, 87-620 Kikół</w:t>
      </w:r>
      <w:r w:rsidRPr="00BC166A">
        <w:rPr>
          <w:rFonts w:ascii="Times New Roman" w:eastAsia="Calibri" w:hAnsi="Times New Roman" w:cs="Times New Roman"/>
        </w:rPr>
        <w:t>,</w:t>
      </w:r>
      <w:r w:rsidRPr="00BC166A">
        <w:rPr>
          <w:rFonts w:ascii="Times New Roman" w:eastAsia="Calibri" w:hAnsi="Times New Roman" w:cs="Times New Roman"/>
          <w:i/>
          <w:iCs/>
        </w:rPr>
        <w:t xml:space="preserve"> </w:t>
      </w:r>
      <w:r w:rsidRPr="00BC166A">
        <w:rPr>
          <w:rFonts w:ascii="Times New Roman" w:eastAsia="Calibri" w:hAnsi="Times New Roman" w:cs="Times New Roman"/>
        </w:rPr>
        <w:t>przy czym zaleca się, aby oferta złożona była w zamkniętej kopercie z dopiskiem „</w:t>
      </w:r>
      <w:r w:rsidRPr="00BC166A">
        <w:rPr>
          <w:rFonts w:ascii="Times New Roman" w:hAnsi="Times New Roman" w:cs="Times New Roman"/>
          <w:i/>
        </w:rPr>
        <w:t xml:space="preserve">Przygotowywanie </w:t>
      </w:r>
      <w:r w:rsidR="00FD6D5C">
        <w:rPr>
          <w:rFonts w:ascii="Times New Roman" w:hAnsi="Times New Roman" w:cs="Times New Roman"/>
          <w:i/>
        </w:rPr>
        <w:br/>
      </w:r>
      <w:r w:rsidRPr="00BC166A">
        <w:rPr>
          <w:rFonts w:ascii="Times New Roman" w:hAnsi="Times New Roman" w:cs="Times New Roman"/>
          <w:i/>
        </w:rPr>
        <w:t>i dostarczanie gorących posiłków</w:t>
      </w:r>
      <w:r w:rsidRPr="00BC166A">
        <w:rPr>
          <w:rFonts w:ascii="Times New Roman" w:eastAsia="Times New Roman" w:hAnsi="Times New Roman" w:cs="Times New Roman"/>
        </w:rPr>
        <w:t>”</w:t>
      </w:r>
      <w:r w:rsidRPr="00BC166A">
        <w:rPr>
          <w:rFonts w:ascii="Times New Roman" w:eastAsia="Calibri" w:hAnsi="Times New Roman" w:cs="Times New Roman"/>
          <w:i/>
        </w:rPr>
        <w:t xml:space="preserve"> </w:t>
      </w:r>
      <w:r w:rsidRPr="00BC166A">
        <w:rPr>
          <w:rFonts w:ascii="Times New Roman" w:eastAsia="Calibri" w:hAnsi="Times New Roman" w:cs="Times New Roman"/>
        </w:rPr>
        <w:t xml:space="preserve">lub </w:t>
      </w:r>
    </w:p>
    <w:p w14:paraId="2E29C48E" w14:textId="236300F3" w:rsidR="00BC166A" w:rsidRPr="00BC166A" w:rsidRDefault="00BC166A" w:rsidP="00041A63">
      <w:pPr>
        <w:numPr>
          <w:ilvl w:val="0"/>
          <w:numId w:val="66"/>
        </w:numPr>
        <w:ind w:hanging="357"/>
        <w:jc w:val="both"/>
        <w:rPr>
          <w:rFonts w:ascii="Times New Roman" w:hAnsi="Times New Roman" w:cs="Times New Roman"/>
        </w:rPr>
      </w:pPr>
      <w:r w:rsidRPr="00BC166A">
        <w:rPr>
          <w:rFonts w:ascii="Times New Roman" w:hAnsi="Times New Roman" w:cs="Times New Roman"/>
        </w:rPr>
        <w:t xml:space="preserve">w formie skanu pocztą elektroniczną na adres: </w:t>
      </w:r>
      <w:r w:rsidR="00594799">
        <w:rPr>
          <w:rFonts w:ascii="Times New Roman" w:hAnsi="Times New Roman" w:cs="Times New Roman"/>
          <w:b/>
          <w:bCs/>
          <w:color w:val="000000" w:themeColor="text1"/>
        </w:rPr>
        <w:t>gops</w:t>
      </w:r>
      <w:r w:rsidR="00FB2948" w:rsidRPr="002315A1">
        <w:rPr>
          <w:rFonts w:ascii="Times New Roman" w:hAnsi="Times New Roman" w:cs="Times New Roman"/>
          <w:b/>
          <w:bCs/>
          <w:color w:val="000000" w:themeColor="text1"/>
        </w:rPr>
        <w:t>@kikol.pl</w:t>
      </w:r>
      <w:r w:rsidR="00FB2948" w:rsidRPr="00BC166A">
        <w:rPr>
          <w:rFonts w:ascii="Times New Roman" w:hAnsi="Times New Roman" w:cs="Times New Roman"/>
        </w:rPr>
        <w:t xml:space="preserve"> </w:t>
      </w:r>
      <w:r w:rsidRPr="00BC166A">
        <w:rPr>
          <w:rFonts w:ascii="Times New Roman" w:hAnsi="Times New Roman" w:cs="Times New Roman"/>
        </w:rPr>
        <w:t>przy czym w temacie wiadomości należy wpisać: „</w:t>
      </w:r>
      <w:r w:rsidRPr="00BC166A">
        <w:rPr>
          <w:rFonts w:ascii="Times New Roman" w:hAnsi="Times New Roman" w:cs="Times New Roman"/>
          <w:i/>
        </w:rPr>
        <w:t>Przygotowywanie i dostarczanie gorących posiłków</w:t>
      </w:r>
      <w:r w:rsidR="00A75632">
        <w:rPr>
          <w:rFonts w:ascii="Times New Roman" w:eastAsia="Calibri" w:hAnsi="Times New Roman" w:cs="Times New Roman"/>
          <w:i/>
          <w:iCs/>
        </w:rPr>
        <w:t>”</w:t>
      </w:r>
    </w:p>
    <w:p w14:paraId="13665A86" w14:textId="77777777" w:rsidR="00BC166A" w:rsidRPr="00BC166A" w:rsidRDefault="00BC166A" w:rsidP="00041A63">
      <w:pPr>
        <w:numPr>
          <w:ilvl w:val="1"/>
          <w:numId w:val="65"/>
        </w:numPr>
        <w:autoSpaceDE w:val="0"/>
        <w:adjustRightInd w:val="0"/>
        <w:ind w:hanging="357"/>
        <w:jc w:val="both"/>
        <w:rPr>
          <w:rFonts w:ascii="Times New Roman" w:eastAsia="ArialMT" w:hAnsi="Times New Roman" w:cs="Times New Roman"/>
        </w:rPr>
      </w:pPr>
      <w:r w:rsidRPr="00BC166A">
        <w:rPr>
          <w:rFonts w:ascii="Times New Roman" w:eastAsia="Times New Roman" w:hAnsi="Times New Roman" w:cs="Times New Roman"/>
        </w:rPr>
        <w:t xml:space="preserve">Decydujące znaczenie dla oceny zachowania terminu składania ofert ma data i godzina wpływu oferty do Zamawiającego. </w:t>
      </w:r>
    </w:p>
    <w:p w14:paraId="58AB7F79" w14:textId="62C4DB6D" w:rsidR="00BC166A" w:rsidRPr="00BC166A" w:rsidRDefault="00BC166A" w:rsidP="00041A63">
      <w:pPr>
        <w:numPr>
          <w:ilvl w:val="1"/>
          <w:numId w:val="65"/>
        </w:numPr>
        <w:autoSpaceDE w:val="0"/>
        <w:adjustRightInd w:val="0"/>
        <w:ind w:hanging="357"/>
        <w:jc w:val="both"/>
        <w:rPr>
          <w:rFonts w:ascii="Times New Roman" w:eastAsia="ArialMT" w:hAnsi="Times New Roman" w:cs="Times New Roman"/>
        </w:rPr>
      </w:pPr>
      <w:r w:rsidRPr="00BC166A">
        <w:rPr>
          <w:rFonts w:ascii="Times New Roman" w:eastAsia="Calibri" w:hAnsi="Times New Roman" w:cs="Times New Roman"/>
        </w:rPr>
        <w:t xml:space="preserve">Zamawiający nie ponosi odpowiedzialności za zdarzenia wynikające z nieprawidłowego oznakowania oferty. </w:t>
      </w:r>
    </w:p>
    <w:bookmarkEnd w:id="0"/>
    <w:p w14:paraId="46463905" w14:textId="77777777" w:rsidR="00BC166A" w:rsidRPr="00BC166A" w:rsidRDefault="00BC166A" w:rsidP="00041A63">
      <w:pPr>
        <w:numPr>
          <w:ilvl w:val="1"/>
          <w:numId w:val="65"/>
        </w:numPr>
        <w:contextualSpacing/>
        <w:jc w:val="both"/>
        <w:rPr>
          <w:rFonts w:ascii="Times New Roman" w:eastAsia="Calibri" w:hAnsi="Times New Roman" w:cs="Times New Roman"/>
        </w:rPr>
      </w:pPr>
      <w:r w:rsidRPr="00BC166A">
        <w:rPr>
          <w:rFonts w:ascii="Times New Roman" w:eastAsia="Calibri" w:hAnsi="Times New Roman" w:cs="Times New Roman"/>
        </w:rPr>
        <w:t xml:space="preserve">Oferty złożone po upływie terminu składania ofert nie będą rozpatrywane. </w:t>
      </w:r>
    </w:p>
    <w:p w14:paraId="0F065C85" w14:textId="77777777" w:rsidR="00BC166A" w:rsidRPr="00BC166A" w:rsidRDefault="00BC166A" w:rsidP="00041A63">
      <w:pPr>
        <w:numPr>
          <w:ilvl w:val="1"/>
          <w:numId w:val="65"/>
        </w:numPr>
        <w:jc w:val="both"/>
        <w:rPr>
          <w:rFonts w:ascii="Times New Roman" w:eastAsia="ArialMT" w:hAnsi="Times New Roman" w:cs="Times New Roman"/>
        </w:rPr>
      </w:pPr>
      <w:r w:rsidRPr="00BC166A">
        <w:rPr>
          <w:rFonts w:ascii="Times New Roman" w:eastAsia="ArialMT" w:hAnsi="Times New Roman" w:cs="Times New Roman"/>
        </w:rPr>
        <w:t xml:space="preserve">Wykonawca może przed upływem terminu składania ofert zmienić lub wycofać swoją ofertę. Warunkiem zmiany lub wycofania oferty jest przekazanie Zamawiającemu </w:t>
      </w:r>
      <w:r w:rsidRPr="00BC166A">
        <w:rPr>
          <w:rFonts w:ascii="Times New Roman" w:eastAsia="Calibri" w:hAnsi="Times New Roman" w:cs="Times New Roman"/>
        </w:rPr>
        <w:t>zawiadomienia o wprowadzeniu zmiany lub wycofaniu oferty przed upływem terminu składania ofert.</w:t>
      </w:r>
    </w:p>
    <w:p w14:paraId="5E91564B" w14:textId="77777777" w:rsidR="00FB6831" w:rsidRPr="004A4FF5" w:rsidRDefault="00FB6831" w:rsidP="007005C1">
      <w:pPr>
        <w:pStyle w:val="Standard"/>
        <w:tabs>
          <w:tab w:val="left" w:pos="709"/>
        </w:tabs>
        <w:jc w:val="both"/>
        <w:rPr>
          <w:rFonts w:ascii="Times New Roman" w:eastAsia="Times New Roman" w:hAnsi="Times New Roman" w:cs="Times New Roman"/>
        </w:rPr>
      </w:pPr>
    </w:p>
    <w:p w14:paraId="08A8692B" w14:textId="2B45FAFB" w:rsidR="00793ACB" w:rsidRPr="004A4FF5" w:rsidRDefault="00793ACB" w:rsidP="007005C1">
      <w:pPr>
        <w:pStyle w:val="Standard"/>
        <w:tabs>
          <w:tab w:val="left" w:pos="709"/>
          <w:tab w:val="left" w:pos="2553"/>
        </w:tabs>
        <w:ind w:left="851" w:hanging="85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A4FF5">
        <w:rPr>
          <w:rFonts w:ascii="Times New Roman" w:eastAsia="Times New Roman" w:hAnsi="Times New Roman" w:cs="Times New Roman"/>
          <w:b/>
          <w:bCs/>
          <w:color w:val="000000"/>
        </w:rPr>
        <w:t>X</w:t>
      </w:r>
      <w:r w:rsidR="007D735C" w:rsidRPr="004A4FF5">
        <w:rPr>
          <w:rFonts w:ascii="Times New Roman" w:eastAsia="Times New Roman" w:hAnsi="Times New Roman" w:cs="Times New Roman"/>
          <w:b/>
          <w:bCs/>
          <w:color w:val="000000"/>
        </w:rPr>
        <w:t>II</w:t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3C201F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Badanie ofert </w:t>
      </w:r>
    </w:p>
    <w:p w14:paraId="3FD75C01" w14:textId="77777777" w:rsidR="00CE105E" w:rsidRPr="004A4FF5" w:rsidRDefault="00CE105E" w:rsidP="007005C1">
      <w:pPr>
        <w:pStyle w:val="Standard"/>
        <w:tabs>
          <w:tab w:val="left" w:pos="709"/>
          <w:tab w:val="left" w:pos="2553"/>
        </w:tabs>
        <w:ind w:left="851" w:hanging="85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3F173D8" w14:textId="52008A99" w:rsidR="00785EE7" w:rsidRPr="00744F68" w:rsidRDefault="004D4398" w:rsidP="00041A63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Jeżeli W</w:t>
      </w:r>
      <w:r w:rsidR="00785EE7" w:rsidRPr="004A4FF5">
        <w:rPr>
          <w:rFonts w:ascii="Times New Roman" w:hAnsi="Times New Roman" w:cs="Times New Roman"/>
          <w:sz w:val="24"/>
          <w:szCs w:val="24"/>
        </w:rPr>
        <w:t>ykonawca nie złożył oświadczeń lub dokumentów potwierdzających</w:t>
      </w:r>
      <w:r w:rsidR="00785EE7" w:rsidRPr="004A4FF5">
        <w:rPr>
          <w:rFonts w:ascii="Times New Roman" w:eastAsia="Times New Roman" w:hAnsi="Times New Roman" w:cs="Times New Roman"/>
          <w:bCs/>
          <w:sz w:val="24"/>
          <w:szCs w:val="24"/>
        </w:rPr>
        <w:t xml:space="preserve"> spełnienie warunków udziału w </w:t>
      </w:r>
      <w:r w:rsidR="00744F68">
        <w:rPr>
          <w:rFonts w:ascii="Times New Roman" w:eastAsia="Times New Roman" w:hAnsi="Times New Roman" w:cs="Times New Roman"/>
          <w:bCs/>
          <w:sz w:val="24"/>
          <w:szCs w:val="24"/>
        </w:rPr>
        <w:t xml:space="preserve">postępowaniu, </w:t>
      </w:r>
      <w:r w:rsidR="00785EE7" w:rsidRPr="004A4FF5">
        <w:rPr>
          <w:rFonts w:ascii="Times New Roman" w:hAnsi="Times New Roman" w:cs="Times New Roman"/>
          <w:sz w:val="24"/>
          <w:szCs w:val="24"/>
        </w:rPr>
        <w:t>lub innych dokumentów n</w:t>
      </w:r>
      <w:r w:rsidR="007005C1" w:rsidRPr="004A4FF5">
        <w:rPr>
          <w:rFonts w:ascii="Times New Roman" w:hAnsi="Times New Roman" w:cs="Times New Roman"/>
          <w:sz w:val="24"/>
          <w:szCs w:val="24"/>
        </w:rPr>
        <w:t>iezbędnych do przeprowadzenia p</w:t>
      </w:r>
      <w:r w:rsidR="00744F68">
        <w:rPr>
          <w:rFonts w:ascii="Times New Roman" w:hAnsi="Times New Roman" w:cs="Times New Roman"/>
          <w:sz w:val="24"/>
          <w:szCs w:val="24"/>
        </w:rPr>
        <w:t>ostępowania</w:t>
      </w:r>
      <w:r w:rsidRPr="004A4FF5">
        <w:rPr>
          <w:rFonts w:ascii="Times New Roman" w:hAnsi="Times New Roman" w:cs="Times New Roman"/>
          <w:sz w:val="24"/>
          <w:szCs w:val="24"/>
        </w:rPr>
        <w:t>, oświadczenia lub d</w:t>
      </w:r>
      <w:r w:rsidR="00BF33A3" w:rsidRPr="004A4FF5">
        <w:rPr>
          <w:rFonts w:ascii="Times New Roman" w:hAnsi="Times New Roman" w:cs="Times New Roman"/>
          <w:sz w:val="24"/>
          <w:szCs w:val="24"/>
        </w:rPr>
        <w:t>okumenty będą niekompletne, zawierać</w:t>
      </w:r>
      <w:r w:rsidRPr="004A4FF5">
        <w:rPr>
          <w:rFonts w:ascii="Times New Roman" w:hAnsi="Times New Roman" w:cs="Times New Roman"/>
          <w:sz w:val="24"/>
          <w:szCs w:val="24"/>
        </w:rPr>
        <w:t xml:space="preserve"> błędy lub budzić wskazane przez Z</w:t>
      </w:r>
      <w:r w:rsidR="00785EE7" w:rsidRPr="004A4FF5">
        <w:rPr>
          <w:rFonts w:ascii="Times New Roman" w:hAnsi="Times New Roman" w:cs="Times New Roman"/>
          <w:sz w:val="24"/>
          <w:szCs w:val="24"/>
        </w:rPr>
        <w:t>amawiająceg</w:t>
      </w:r>
      <w:r w:rsidRPr="004A4FF5">
        <w:rPr>
          <w:rFonts w:ascii="Times New Roman" w:hAnsi="Times New Roman" w:cs="Times New Roman"/>
          <w:sz w:val="24"/>
          <w:szCs w:val="24"/>
        </w:rPr>
        <w:t xml:space="preserve">o wątpliwości, Zamawiający wezwie Wykonawcę </w:t>
      </w:r>
      <w:r w:rsidR="00785EE7" w:rsidRPr="004A4FF5">
        <w:rPr>
          <w:rFonts w:ascii="Times New Roman" w:hAnsi="Times New Roman" w:cs="Times New Roman"/>
          <w:sz w:val="24"/>
          <w:szCs w:val="24"/>
        </w:rPr>
        <w:t xml:space="preserve">do ich złożenia, uzupełnienia lub poprawienia lub do udzielania wyjaśnień </w:t>
      </w:r>
      <w:r w:rsidR="006D16B2" w:rsidRPr="004A4FF5">
        <w:rPr>
          <w:rFonts w:ascii="Times New Roman" w:hAnsi="Times New Roman" w:cs="Times New Roman"/>
          <w:sz w:val="24"/>
          <w:szCs w:val="24"/>
        </w:rPr>
        <w:br/>
      </w:r>
      <w:r w:rsidR="00785EE7" w:rsidRPr="004A4FF5">
        <w:rPr>
          <w:rFonts w:ascii="Times New Roman" w:hAnsi="Times New Roman" w:cs="Times New Roman"/>
          <w:sz w:val="24"/>
          <w:szCs w:val="24"/>
        </w:rPr>
        <w:t>w terminie przez siebie wskazanym, chyba że mimo ich złożenia, uzupełnienia lub poprawienia l</w:t>
      </w:r>
      <w:r w:rsidRPr="004A4FF5">
        <w:rPr>
          <w:rFonts w:ascii="Times New Roman" w:hAnsi="Times New Roman" w:cs="Times New Roman"/>
          <w:sz w:val="24"/>
          <w:szCs w:val="24"/>
        </w:rPr>
        <w:t>ub udzielenia wyjaśnień</w:t>
      </w:r>
      <w:r w:rsidR="007616F9" w:rsidRPr="004A4FF5">
        <w:rPr>
          <w:rFonts w:ascii="Times New Roman" w:hAnsi="Times New Roman" w:cs="Times New Roman"/>
          <w:sz w:val="24"/>
          <w:szCs w:val="24"/>
        </w:rPr>
        <w:t>,</w:t>
      </w:r>
      <w:r w:rsidRPr="004A4FF5">
        <w:rPr>
          <w:rFonts w:ascii="Times New Roman" w:hAnsi="Times New Roman" w:cs="Times New Roman"/>
          <w:sz w:val="24"/>
          <w:szCs w:val="24"/>
        </w:rPr>
        <w:t xml:space="preserve"> oferta W</w:t>
      </w:r>
      <w:r w:rsidR="00785EE7" w:rsidRPr="004A4FF5">
        <w:rPr>
          <w:rFonts w:ascii="Times New Roman" w:hAnsi="Times New Roman" w:cs="Times New Roman"/>
          <w:sz w:val="24"/>
          <w:szCs w:val="24"/>
        </w:rPr>
        <w:t>ykonawcy po</w:t>
      </w:r>
      <w:r w:rsidR="007616F9" w:rsidRPr="004A4FF5">
        <w:rPr>
          <w:rFonts w:ascii="Times New Roman" w:hAnsi="Times New Roman" w:cs="Times New Roman"/>
          <w:sz w:val="24"/>
          <w:szCs w:val="24"/>
        </w:rPr>
        <w:t>dlegać będzie odrzuceniu albo</w:t>
      </w:r>
      <w:r w:rsidR="00744F68" w:rsidRPr="00744F68">
        <w:rPr>
          <w:rFonts w:ascii="Times New Roman" w:hAnsi="Times New Roman" w:cs="Times New Roman"/>
          <w:color w:val="FF0000"/>
        </w:rPr>
        <w:t xml:space="preserve"> </w:t>
      </w:r>
      <w:r w:rsidR="00744F68" w:rsidRPr="00744F68">
        <w:rPr>
          <w:rFonts w:ascii="Times New Roman" w:hAnsi="Times New Roman" w:cs="Times New Roman"/>
          <w:sz w:val="24"/>
          <w:szCs w:val="24"/>
        </w:rPr>
        <w:t>konieczne byłoby unieważnienie postępowania.</w:t>
      </w:r>
    </w:p>
    <w:p w14:paraId="20F60B60" w14:textId="5F91F86B" w:rsidR="00D90F2F" w:rsidRPr="00744F68" w:rsidRDefault="00D90F2F" w:rsidP="00041A63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Jeżeli Wykonawca nie złożył wymaganych pełnomocnictw albo złożył wadliwe </w:t>
      </w:r>
      <w:r w:rsidRPr="00744F68">
        <w:rPr>
          <w:rFonts w:ascii="Times New Roman" w:hAnsi="Times New Roman" w:cs="Times New Roman"/>
          <w:sz w:val="24"/>
          <w:szCs w:val="24"/>
        </w:rPr>
        <w:t xml:space="preserve">pełnomocnictwa, Zamawiający wezwie do ich złożenia w terminie przez siebie wskazanym, chyba że mimo ich złożenia oferta Wykonawcy podlega odrzuceniu </w:t>
      </w:r>
      <w:r w:rsidR="007616F9" w:rsidRPr="00744F68">
        <w:rPr>
          <w:rFonts w:ascii="Times New Roman" w:hAnsi="Times New Roman" w:cs="Times New Roman"/>
          <w:sz w:val="24"/>
          <w:szCs w:val="24"/>
        </w:rPr>
        <w:t>albo</w:t>
      </w:r>
      <w:r w:rsidR="00744F68" w:rsidRPr="00744F68">
        <w:rPr>
          <w:rFonts w:ascii="Times New Roman" w:hAnsi="Times New Roman" w:cs="Times New Roman"/>
          <w:sz w:val="24"/>
          <w:szCs w:val="24"/>
        </w:rPr>
        <w:t xml:space="preserve"> konieczne byłoby unieważnienie postępowania.</w:t>
      </w:r>
    </w:p>
    <w:p w14:paraId="1A1F168D" w14:textId="77777777" w:rsidR="00785EE7" w:rsidRPr="00744F68" w:rsidRDefault="00785EE7" w:rsidP="00041A63">
      <w:pPr>
        <w:pStyle w:val="Akapitzlist"/>
        <w:numPr>
          <w:ilvl w:val="0"/>
          <w:numId w:val="6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4F68">
        <w:rPr>
          <w:rFonts w:ascii="Times New Roman" w:hAnsi="Times New Roman" w:cs="Times New Roman"/>
          <w:sz w:val="24"/>
          <w:szCs w:val="24"/>
        </w:rPr>
        <w:t>W toku badania i oceny ofert Zamawiający może żądać od Wykonawców wyjaśnień dotyczących treści złożonych ofert. Niedopuszczalne jest prowadzenie między Zamawiającym a Wykonawcą negocjacji dotyczących złożonej of</w:t>
      </w:r>
      <w:r w:rsidR="006D16B2" w:rsidRPr="00744F68">
        <w:rPr>
          <w:rFonts w:ascii="Times New Roman" w:hAnsi="Times New Roman" w:cs="Times New Roman"/>
          <w:sz w:val="24"/>
          <w:szCs w:val="24"/>
        </w:rPr>
        <w:t xml:space="preserve">erty oraz, z zastrzeżeniem ust. </w:t>
      </w:r>
      <w:r w:rsidR="005036A4" w:rsidRPr="00744F68">
        <w:rPr>
          <w:rFonts w:ascii="Times New Roman" w:hAnsi="Times New Roman" w:cs="Times New Roman"/>
          <w:sz w:val="24"/>
          <w:szCs w:val="24"/>
        </w:rPr>
        <w:t>4</w:t>
      </w:r>
      <w:r w:rsidRPr="00744F68">
        <w:rPr>
          <w:rFonts w:ascii="Times New Roman" w:hAnsi="Times New Roman" w:cs="Times New Roman"/>
          <w:sz w:val="24"/>
          <w:szCs w:val="24"/>
        </w:rPr>
        <w:t>, dokonywanie jakiejkolwiek zmiany w jej treści.</w:t>
      </w:r>
    </w:p>
    <w:p w14:paraId="35B0ED4D" w14:textId="77777777" w:rsidR="00793ACB" w:rsidRPr="004A4FF5" w:rsidRDefault="00793ACB" w:rsidP="00041A63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sz w:val="24"/>
          <w:szCs w:val="24"/>
        </w:rPr>
        <w:t>Zamawiający poprawi w ofercie:</w:t>
      </w:r>
    </w:p>
    <w:p w14:paraId="5F8C60C9" w14:textId="4A62D73C" w:rsidR="00793ACB" w:rsidRPr="004A4FF5" w:rsidRDefault="00906523" w:rsidP="00041A63">
      <w:pPr>
        <w:pStyle w:val="Standard"/>
        <w:numPr>
          <w:ilvl w:val="0"/>
          <w:numId w:val="67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93ACB" w:rsidRPr="004A4FF5">
        <w:rPr>
          <w:rFonts w:ascii="Times New Roman" w:eastAsia="Times New Roman" w:hAnsi="Times New Roman" w:cs="Times New Roman"/>
        </w:rPr>
        <w:t>oczywiste omyłki pisarskie</w:t>
      </w:r>
      <w:r>
        <w:rPr>
          <w:rFonts w:ascii="Times New Roman" w:eastAsia="Times New Roman" w:hAnsi="Times New Roman" w:cs="Times New Roman"/>
        </w:rPr>
        <w:t>;</w:t>
      </w:r>
    </w:p>
    <w:p w14:paraId="2769F99B" w14:textId="2DFBE426" w:rsidR="00793ACB" w:rsidRPr="004A4FF5" w:rsidRDefault="00793ACB" w:rsidP="00041A63">
      <w:pPr>
        <w:pStyle w:val="Standard"/>
        <w:numPr>
          <w:ilvl w:val="0"/>
          <w:numId w:val="67"/>
        </w:numPr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t>oczywiste omyłki rachunkowe z uwzględnieniem konsekwencji rachunkowych</w:t>
      </w:r>
      <w:r w:rsidRPr="004A4FF5">
        <w:rPr>
          <w:rFonts w:ascii="Times New Roman" w:eastAsia="Times New Roman" w:hAnsi="Times New Roman" w:cs="Times New Roman"/>
          <w:b/>
          <w:bCs/>
        </w:rPr>
        <w:t xml:space="preserve"> </w:t>
      </w:r>
      <w:r w:rsidRPr="004A4FF5">
        <w:rPr>
          <w:rFonts w:ascii="Times New Roman" w:eastAsia="Times New Roman" w:hAnsi="Times New Roman" w:cs="Times New Roman"/>
        </w:rPr>
        <w:t>dokonanych poprawek</w:t>
      </w:r>
      <w:r w:rsidRPr="004A4FF5">
        <w:rPr>
          <w:rFonts w:ascii="Times New Roman" w:eastAsia="Times New Roman" w:hAnsi="Times New Roman" w:cs="Times New Roman"/>
          <w:bCs/>
        </w:rPr>
        <w:t>,</w:t>
      </w:r>
      <w:r w:rsidR="00906523">
        <w:rPr>
          <w:rFonts w:ascii="Times New Roman" w:eastAsia="Times New Roman" w:hAnsi="Times New Roman" w:cs="Times New Roman"/>
          <w:bCs/>
        </w:rPr>
        <w:t xml:space="preserve"> przy czym przez omyłkę rachunkową należy rozumieć błędy w działaniach arytmetycznych dokonywanych na składowych ceny ofertowej;</w:t>
      </w:r>
    </w:p>
    <w:p w14:paraId="27996915" w14:textId="5D239B25" w:rsidR="00793ACB" w:rsidRPr="004A4FF5" w:rsidRDefault="00793ACB" w:rsidP="00041A63">
      <w:pPr>
        <w:pStyle w:val="Standard"/>
        <w:numPr>
          <w:ilvl w:val="0"/>
          <w:numId w:val="67"/>
        </w:numPr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t>inne omyłki polegające na niezgodności oferty z</w:t>
      </w:r>
      <w:r w:rsidR="00EA6129" w:rsidRPr="004A4FF5">
        <w:rPr>
          <w:rFonts w:ascii="Times New Roman" w:eastAsia="Times New Roman" w:hAnsi="Times New Roman" w:cs="Times New Roman"/>
        </w:rPr>
        <w:t xml:space="preserve"> </w:t>
      </w:r>
      <w:r w:rsidR="00612DE9">
        <w:rPr>
          <w:rFonts w:ascii="Times New Roman" w:eastAsia="Times New Roman" w:hAnsi="Times New Roman" w:cs="Times New Roman"/>
        </w:rPr>
        <w:t>zapytanie ofertowym</w:t>
      </w:r>
      <w:r w:rsidRPr="004A4FF5">
        <w:rPr>
          <w:rFonts w:ascii="Times New Roman" w:eastAsia="Times New Roman" w:hAnsi="Times New Roman" w:cs="Times New Roman"/>
        </w:rPr>
        <w:t>, a które nie powodują istotnych zmian w treści oferty.</w:t>
      </w:r>
    </w:p>
    <w:p w14:paraId="4360FFD4" w14:textId="77777777" w:rsidR="00793ACB" w:rsidRPr="004A4FF5" w:rsidRDefault="00793ACB" w:rsidP="007005C1">
      <w:pPr>
        <w:pStyle w:val="Standard"/>
        <w:ind w:left="360"/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t>O dokonanych poprawkach w ofercie Zamawiający niezwłocznie zawiadamia o tym Wykonawcę, którego oferta została</w:t>
      </w:r>
      <w:r w:rsidRPr="004A4FF5">
        <w:rPr>
          <w:rFonts w:ascii="Times New Roman" w:eastAsia="Times New Roman" w:hAnsi="Times New Roman" w:cs="Times New Roman"/>
          <w:b/>
          <w:bCs/>
        </w:rPr>
        <w:t xml:space="preserve"> </w:t>
      </w:r>
      <w:r w:rsidRPr="004A4FF5">
        <w:rPr>
          <w:rFonts w:ascii="Times New Roman" w:eastAsia="Times New Roman" w:hAnsi="Times New Roman" w:cs="Times New Roman"/>
        </w:rPr>
        <w:t>poprawiona.</w:t>
      </w:r>
    </w:p>
    <w:p w14:paraId="7B434081" w14:textId="77777777" w:rsidR="004D4398" w:rsidRPr="004A4FF5" w:rsidRDefault="001C1A67" w:rsidP="00041A63">
      <w:pPr>
        <w:pStyle w:val="Akapitzlist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Zamawiający odrzuci</w:t>
      </w:r>
      <w:r w:rsidR="00785EE7" w:rsidRPr="004A4FF5">
        <w:rPr>
          <w:rFonts w:ascii="Times New Roman" w:hAnsi="Times New Roman" w:cs="Times New Roman"/>
          <w:sz w:val="24"/>
          <w:szCs w:val="24"/>
        </w:rPr>
        <w:t xml:space="preserve"> ofertę, jeżeli:</w:t>
      </w:r>
    </w:p>
    <w:p w14:paraId="5E0E828F" w14:textId="56FE7664" w:rsidR="00785EE7" w:rsidRPr="004A4FF5" w:rsidRDefault="00785EE7" w:rsidP="00041A63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jej treść nie </w:t>
      </w:r>
      <w:r w:rsidR="00CF3B91" w:rsidRPr="004A4FF5">
        <w:rPr>
          <w:rFonts w:ascii="Times New Roman" w:hAnsi="Times New Roman" w:cs="Times New Roman"/>
          <w:sz w:val="24"/>
          <w:szCs w:val="24"/>
        </w:rPr>
        <w:t>odpowiada</w:t>
      </w:r>
      <w:r w:rsidR="00851DC5" w:rsidRPr="004A4FF5">
        <w:rPr>
          <w:rFonts w:ascii="Times New Roman" w:hAnsi="Times New Roman" w:cs="Times New Roman"/>
          <w:sz w:val="24"/>
          <w:szCs w:val="24"/>
        </w:rPr>
        <w:t xml:space="preserve"> </w:t>
      </w:r>
      <w:r w:rsidRPr="004A4FF5">
        <w:rPr>
          <w:rFonts w:ascii="Times New Roman" w:hAnsi="Times New Roman" w:cs="Times New Roman"/>
          <w:sz w:val="24"/>
          <w:szCs w:val="24"/>
        </w:rPr>
        <w:t>treści</w:t>
      </w:r>
      <w:r w:rsidR="00612DE9">
        <w:rPr>
          <w:rFonts w:ascii="Times New Roman" w:hAnsi="Times New Roman" w:cs="Times New Roman"/>
          <w:sz w:val="24"/>
          <w:szCs w:val="24"/>
        </w:rPr>
        <w:t xml:space="preserve"> zapytania ofertowego</w:t>
      </w:r>
      <w:r w:rsidR="006D16B2" w:rsidRPr="004A4FF5">
        <w:rPr>
          <w:rFonts w:ascii="Times New Roman" w:hAnsi="Times New Roman" w:cs="Times New Roman"/>
          <w:sz w:val="24"/>
          <w:szCs w:val="24"/>
        </w:rPr>
        <w:t>, z zastrzeżeniem ust.</w:t>
      </w:r>
      <w:r w:rsidR="00870394" w:rsidRPr="004A4FF5">
        <w:rPr>
          <w:rFonts w:ascii="Times New Roman" w:hAnsi="Times New Roman" w:cs="Times New Roman"/>
          <w:sz w:val="24"/>
          <w:szCs w:val="24"/>
        </w:rPr>
        <w:t xml:space="preserve"> </w:t>
      </w:r>
      <w:r w:rsidR="005036A4" w:rsidRPr="004A4FF5">
        <w:rPr>
          <w:rFonts w:ascii="Times New Roman" w:hAnsi="Times New Roman" w:cs="Times New Roman"/>
          <w:sz w:val="24"/>
          <w:szCs w:val="24"/>
        </w:rPr>
        <w:t>4</w:t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 </w:t>
      </w:r>
      <w:r w:rsidR="00612DE9">
        <w:rPr>
          <w:rFonts w:ascii="Times New Roman" w:hAnsi="Times New Roman" w:cs="Times New Roman"/>
          <w:sz w:val="24"/>
          <w:szCs w:val="24"/>
        </w:rPr>
        <w:t xml:space="preserve">pkt 3 </w:t>
      </w:r>
      <w:r w:rsidR="004D4398" w:rsidRPr="004A4FF5">
        <w:rPr>
          <w:rFonts w:ascii="Times New Roman" w:hAnsi="Times New Roman" w:cs="Times New Roman"/>
          <w:sz w:val="24"/>
          <w:szCs w:val="24"/>
        </w:rPr>
        <w:t>niniejszego rozdziału;</w:t>
      </w:r>
    </w:p>
    <w:p w14:paraId="6DB37ECA" w14:textId="77777777" w:rsidR="00785EE7" w:rsidRPr="004A4FF5" w:rsidRDefault="00785EE7" w:rsidP="00041A63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jej złożenie stanowi</w:t>
      </w:r>
      <w:r w:rsidR="004D4398" w:rsidRPr="004A4FF5">
        <w:rPr>
          <w:rFonts w:ascii="Times New Roman" w:hAnsi="Times New Roman" w:cs="Times New Roman"/>
          <w:sz w:val="24"/>
          <w:szCs w:val="24"/>
        </w:rPr>
        <w:t>ć będzie</w:t>
      </w:r>
      <w:r w:rsidRPr="004A4FF5">
        <w:rPr>
          <w:rFonts w:ascii="Times New Roman" w:hAnsi="Times New Roman" w:cs="Times New Roman"/>
          <w:sz w:val="24"/>
          <w:szCs w:val="24"/>
        </w:rPr>
        <w:t xml:space="preserve"> czyn nieuczciwej konkurencji w rozumieniu przepisów </w:t>
      </w:r>
      <w:r w:rsidR="00EA6129" w:rsidRPr="004A4FF5">
        <w:rPr>
          <w:rFonts w:ascii="Times New Roman" w:hAnsi="Times New Roman" w:cs="Times New Roman"/>
          <w:sz w:val="24"/>
          <w:szCs w:val="24"/>
        </w:rPr>
        <w:br/>
      </w:r>
      <w:r w:rsidRPr="004A4FF5">
        <w:rPr>
          <w:rFonts w:ascii="Times New Roman" w:hAnsi="Times New Roman" w:cs="Times New Roman"/>
          <w:sz w:val="24"/>
          <w:szCs w:val="24"/>
        </w:rPr>
        <w:t>o zwalczaniu nieuczciwej konkurencji;</w:t>
      </w:r>
    </w:p>
    <w:p w14:paraId="1A13F93B" w14:textId="77777777" w:rsidR="00785EE7" w:rsidRPr="004A4FF5" w:rsidRDefault="004D4398" w:rsidP="00041A63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zawierać będzie</w:t>
      </w:r>
      <w:r w:rsidR="00785EE7" w:rsidRPr="004A4FF5">
        <w:rPr>
          <w:rFonts w:ascii="Times New Roman" w:hAnsi="Times New Roman" w:cs="Times New Roman"/>
          <w:sz w:val="24"/>
          <w:szCs w:val="24"/>
        </w:rPr>
        <w:t xml:space="preserve"> rażąco niską cenę w stosunku do przedmiotu zamówienia;</w:t>
      </w:r>
    </w:p>
    <w:p w14:paraId="0B4D0B01" w14:textId="17203EAD" w:rsidR="005036A4" w:rsidRPr="004A4FF5" w:rsidRDefault="001C1A67" w:rsidP="00041A63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zostanie</w:t>
      </w:r>
      <w:r w:rsidR="005036A4" w:rsidRPr="004A4FF5">
        <w:rPr>
          <w:rFonts w:ascii="Times New Roman" w:hAnsi="Times New Roman" w:cs="Times New Roman"/>
          <w:sz w:val="24"/>
          <w:szCs w:val="24"/>
        </w:rPr>
        <w:t xml:space="preserve"> złożona przez Wykonawcę, który </w:t>
      </w:r>
      <w:r w:rsidR="00D41662" w:rsidRPr="004A4FF5">
        <w:rPr>
          <w:rFonts w:ascii="Times New Roman" w:hAnsi="Times New Roman" w:cs="Times New Roman"/>
          <w:sz w:val="24"/>
          <w:szCs w:val="24"/>
        </w:rPr>
        <w:t xml:space="preserve">podlega wykluczeniu </w:t>
      </w:r>
      <w:r w:rsidR="00D103A8" w:rsidRPr="004A4FF5">
        <w:rPr>
          <w:rFonts w:ascii="Times New Roman" w:hAnsi="Times New Roman" w:cs="Times New Roman"/>
          <w:sz w:val="24"/>
          <w:szCs w:val="24"/>
        </w:rPr>
        <w:t>z p</w:t>
      </w:r>
      <w:r w:rsidR="00AE4C56">
        <w:rPr>
          <w:rFonts w:ascii="Times New Roman" w:hAnsi="Times New Roman" w:cs="Times New Roman"/>
          <w:sz w:val="24"/>
          <w:szCs w:val="24"/>
        </w:rPr>
        <w:t xml:space="preserve">ostepowaniu </w:t>
      </w:r>
      <w:r w:rsidR="00D41662" w:rsidRPr="004A4FF5">
        <w:rPr>
          <w:rFonts w:ascii="Times New Roman" w:hAnsi="Times New Roman" w:cs="Times New Roman"/>
          <w:sz w:val="24"/>
          <w:szCs w:val="24"/>
        </w:rPr>
        <w:t xml:space="preserve">lub który </w:t>
      </w:r>
      <w:r w:rsidR="005036A4" w:rsidRPr="004A4FF5">
        <w:rPr>
          <w:rFonts w:ascii="Times New Roman" w:hAnsi="Times New Roman" w:cs="Times New Roman"/>
          <w:sz w:val="24"/>
          <w:szCs w:val="24"/>
        </w:rPr>
        <w:t>nie wykaże spe</w:t>
      </w:r>
      <w:r w:rsidR="00D41662" w:rsidRPr="004A4FF5">
        <w:rPr>
          <w:rFonts w:ascii="Times New Roman" w:hAnsi="Times New Roman" w:cs="Times New Roman"/>
          <w:sz w:val="24"/>
          <w:szCs w:val="24"/>
        </w:rPr>
        <w:t xml:space="preserve">łnienia warunków udziału </w:t>
      </w:r>
      <w:r w:rsidR="007005C1" w:rsidRPr="004A4FF5">
        <w:rPr>
          <w:rFonts w:ascii="Times New Roman" w:hAnsi="Times New Roman" w:cs="Times New Roman"/>
          <w:sz w:val="24"/>
          <w:szCs w:val="24"/>
        </w:rPr>
        <w:t>w</w:t>
      </w:r>
      <w:r w:rsidR="00BC166A">
        <w:rPr>
          <w:rFonts w:ascii="Times New Roman" w:hAnsi="Times New Roman" w:cs="Times New Roman"/>
          <w:sz w:val="24"/>
          <w:szCs w:val="24"/>
        </w:rPr>
        <w:t xml:space="preserve"> postępowaniu;</w:t>
      </w:r>
    </w:p>
    <w:p w14:paraId="25ABCC2E" w14:textId="77777777" w:rsidR="00785EE7" w:rsidRPr="004A4FF5" w:rsidRDefault="004D4398" w:rsidP="00041A63">
      <w:pPr>
        <w:pStyle w:val="Akapitzlist"/>
        <w:numPr>
          <w:ilvl w:val="0"/>
          <w:numId w:val="4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z</w:t>
      </w:r>
      <w:r w:rsidR="00785EE7" w:rsidRPr="004A4FF5">
        <w:rPr>
          <w:rFonts w:ascii="Times New Roman" w:hAnsi="Times New Roman" w:cs="Times New Roman"/>
          <w:sz w:val="24"/>
          <w:szCs w:val="24"/>
        </w:rPr>
        <w:t>awiera</w:t>
      </w:r>
      <w:r w:rsidRPr="004A4FF5">
        <w:rPr>
          <w:rFonts w:ascii="Times New Roman" w:hAnsi="Times New Roman" w:cs="Times New Roman"/>
          <w:sz w:val="24"/>
          <w:szCs w:val="24"/>
        </w:rPr>
        <w:t>ć będzie</w:t>
      </w:r>
      <w:r w:rsidR="00785EE7" w:rsidRPr="004A4FF5">
        <w:rPr>
          <w:rFonts w:ascii="Times New Roman" w:hAnsi="Times New Roman" w:cs="Times New Roman"/>
          <w:sz w:val="24"/>
          <w:szCs w:val="24"/>
        </w:rPr>
        <w:t xml:space="preserve"> </w:t>
      </w:r>
      <w:r w:rsidR="001B6F1E" w:rsidRPr="004A4FF5">
        <w:rPr>
          <w:rFonts w:ascii="Times New Roman" w:hAnsi="Times New Roman" w:cs="Times New Roman"/>
          <w:sz w:val="24"/>
          <w:szCs w:val="24"/>
        </w:rPr>
        <w:t>omyłki, których nie można poprawić w myśl postanowień ust. 4;</w:t>
      </w:r>
    </w:p>
    <w:p w14:paraId="4AC4B7A2" w14:textId="319B90EC" w:rsidR="00785EE7" w:rsidRPr="004A4FF5" w:rsidRDefault="004D4398" w:rsidP="00041A63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gdy W</w:t>
      </w:r>
      <w:r w:rsidR="00785EE7" w:rsidRPr="004A4FF5">
        <w:rPr>
          <w:rFonts w:ascii="Times New Roman" w:hAnsi="Times New Roman" w:cs="Times New Roman"/>
          <w:sz w:val="24"/>
          <w:szCs w:val="24"/>
        </w:rPr>
        <w:t>ykonawca w terminie 3 dni od dnia dorę</w:t>
      </w:r>
      <w:r w:rsidR="00DD67F1" w:rsidRPr="004A4FF5">
        <w:rPr>
          <w:rFonts w:ascii="Times New Roman" w:hAnsi="Times New Roman" w:cs="Times New Roman"/>
          <w:sz w:val="24"/>
          <w:szCs w:val="24"/>
        </w:rPr>
        <w:t xml:space="preserve">czenia zawiadomienia nie </w:t>
      </w:r>
      <w:r w:rsidR="00CF3B91" w:rsidRPr="004A4FF5">
        <w:rPr>
          <w:rFonts w:ascii="Times New Roman" w:hAnsi="Times New Roman" w:cs="Times New Roman"/>
          <w:sz w:val="24"/>
          <w:szCs w:val="24"/>
        </w:rPr>
        <w:t xml:space="preserve">wyrazi zgody </w:t>
      </w:r>
      <w:r w:rsidR="00785EE7" w:rsidRPr="004A4FF5">
        <w:rPr>
          <w:rFonts w:ascii="Times New Roman" w:hAnsi="Times New Roman" w:cs="Times New Roman"/>
          <w:sz w:val="24"/>
          <w:szCs w:val="24"/>
        </w:rPr>
        <w:t xml:space="preserve">na poprawienie omyłki, o której mowa </w:t>
      </w:r>
      <w:r w:rsidR="00785EE7" w:rsidRPr="00744F68">
        <w:rPr>
          <w:rFonts w:ascii="Times New Roman" w:hAnsi="Times New Roman" w:cs="Times New Roman"/>
          <w:sz w:val="24"/>
          <w:szCs w:val="24"/>
        </w:rPr>
        <w:t xml:space="preserve">w </w:t>
      </w:r>
      <w:r w:rsidR="006D16B2" w:rsidRPr="00744F68">
        <w:rPr>
          <w:rFonts w:ascii="Times New Roman" w:hAnsi="Times New Roman" w:cs="Times New Roman"/>
          <w:sz w:val="24"/>
          <w:szCs w:val="24"/>
        </w:rPr>
        <w:t xml:space="preserve">ust. </w:t>
      </w:r>
      <w:r w:rsidR="00D067C1" w:rsidRPr="00744F68">
        <w:rPr>
          <w:rFonts w:ascii="Times New Roman" w:hAnsi="Times New Roman" w:cs="Times New Roman"/>
          <w:sz w:val="24"/>
          <w:szCs w:val="24"/>
        </w:rPr>
        <w:t>4</w:t>
      </w:r>
      <w:r w:rsidRPr="00744F68">
        <w:rPr>
          <w:rFonts w:ascii="Times New Roman" w:hAnsi="Times New Roman" w:cs="Times New Roman"/>
          <w:sz w:val="24"/>
          <w:szCs w:val="24"/>
        </w:rPr>
        <w:t xml:space="preserve"> </w:t>
      </w:r>
      <w:r w:rsidR="00612DE9" w:rsidRPr="00744F68">
        <w:rPr>
          <w:rFonts w:ascii="Times New Roman" w:hAnsi="Times New Roman" w:cs="Times New Roman"/>
          <w:sz w:val="24"/>
          <w:szCs w:val="24"/>
        </w:rPr>
        <w:t>pkt 3</w:t>
      </w:r>
      <w:r w:rsidRPr="004A4FF5">
        <w:rPr>
          <w:rFonts w:ascii="Times New Roman" w:hAnsi="Times New Roman" w:cs="Times New Roman"/>
          <w:sz w:val="24"/>
          <w:szCs w:val="24"/>
        </w:rPr>
        <w:t xml:space="preserve"> niniejszego rozdziału;</w:t>
      </w:r>
    </w:p>
    <w:p w14:paraId="73C47D87" w14:textId="77777777" w:rsidR="009453D3" w:rsidRPr="004A4FF5" w:rsidRDefault="006B673C" w:rsidP="00041A63">
      <w:pPr>
        <w:pStyle w:val="Akapitzlist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>będzie</w:t>
      </w:r>
      <w:r w:rsidR="004D4398" w:rsidRPr="004A4FF5">
        <w:rPr>
          <w:rFonts w:ascii="Times New Roman" w:hAnsi="Times New Roman" w:cs="Times New Roman"/>
          <w:sz w:val="24"/>
          <w:szCs w:val="24"/>
        </w:rPr>
        <w:t xml:space="preserve"> nieważna na podstawie odrębnych przepisów.</w:t>
      </w:r>
    </w:p>
    <w:p w14:paraId="5410A9F0" w14:textId="53D8811A" w:rsidR="00946512" w:rsidRPr="004A4FF5" w:rsidRDefault="004D4398" w:rsidP="00041A63">
      <w:pPr>
        <w:pStyle w:val="Akapitzlist"/>
        <w:numPr>
          <w:ilvl w:val="0"/>
          <w:numId w:val="68"/>
        </w:numPr>
        <w:tabs>
          <w:tab w:val="left" w:pos="14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lastRenderedPageBreak/>
        <w:t xml:space="preserve">Zamawiający </w:t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informuje, że jeżeli zaoferowana cena wyda się rażąco niskie w stosunku do przedmiotu zamówienia i budzić będzie wątpliwości Zamawiającego co do możliwości wykonania przedmiotu zamówienia zgodnie z wymaganiami określonymi przez </w:t>
      </w:r>
      <w:r w:rsidR="00EA6129" w:rsidRPr="004A4FF5">
        <w:rPr>
          <w:rFonts w:ascii="Times New Roman" w:hAnsi="Times New Roman" w:cs="Times New Roman"/>
          <w:sz w:val="24"/>
          <w:szCs w:val="24"/>
        </w:rPr>
        <w:t>Z</w:t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amawiającego lub wynikającymi z odrębnych przepisów, w szczególności gdy cena oferty będzie niższa o co najmniej 30% od wartości zamówienia powiększonej o należny podatek od towarów i usług, </w:t>
      </w:r>
      <w:r w:rsidR="007005C1" w:rsidRPr="004A4FF5">
        <w:rPr>
          <w:rFonts w:ascii="Times New Roman" w:hAnsi="Times New Roman" w:cs="Times New Roman"/>
          <w:sz w:val="24"/>
          <w:szCs w:val="24"/>
        </w:rPr>
        <w:t>ustalonej przed wszczęciem</w:t>
      </w:r>
      <w:r w:rsidR="00AE4C56">
        <w:rPr>
          <w:rFonts w:ascii="Times New Roman" w:hAnsi="Times New Roman" w:cs="Times New Roman"/>
          <w:sz w:val="24"/>
          <w:szCs w:val="24"/>
        </w:rPr>
        <w:t xml:space="preserve"> </w:t>
      </w:r>
      <w:r w:rsidR="00BC166A">
        <w:rPr>
          <w:rFonts w:ascii="Times New Roman" w:hAnsi="Times New Roman" w:cs="Times New Roman"/>
          <w:sz w:val="24"/>
          <w:szCs w:val="24"/>
        </w:rPr>
        <w:t>postępowania</w:t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 lub średniej arytmetycznej c</w:t>
      </w:r>
      <w:r w:rsidR="00EA6129" w:rsidRPr="004A4FF5">
        <w:rPr>
          <w:rFonts w:ascii="Times New Roman" w:hAnsi="Times New Roman" w:cs="Times New Roman"/>
          <w:sz w:val="24"/>
          <w:szCs w:val="24"/>
        </w:rPr>
        <w:t>en wszystkich złożonych ofert, Z</w:t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amawiający </w:t>
      </w:r>
      <w:r w:rsidR="00270727" w:rsidRPr="004A4FF5">
        <w:rPr>
          <w:rFonts w:ascii="Times New Roman" w:hAnsi="Times New Roman" w:cs="Times New Roman"/>
          <w:sz w:val="24"/>
          <w:szCs w:val="24"/>
        </w:rPr>
        <w:t xml:space="preserve">może </w:t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zwróci się o udzielenie wyjaśnień, </w:t>
      </w:r>
      <w:r w:rsidR="00BC166A">
        <w:rPr>
          <w:rFonts w:ascii="Times New Roman" w:hAnsi="Times New Roman" w:cs="Times New Roman"/>
          <w:sz w:val="24"/>
          <w:szCs w:val="24"/>
        </w:rPr>
        <w:br/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w tym złożenia dowodów, dotyczących wyliczenia ceny, chyba że rozbieżność wynika </w:t>
      </w:r>
      <w:r w:rsidR="004F06D3" w:rsidRPr="004A4FF5">
        <w:rPr>
          <w:rFonts w:ascii="Times New Roman" w:hAnsi="Times New Roman" w:cs="Times New Roman"/>
          <w:sz w:val="24"/>
          <w:szCs w:val="24"/>
        </w:rPr>
        <w:br/>
      </w:r>
      <w:r w:rsidR="00946512" w:rsidRPr="004A4FF5">
        <w:rPr>
          <w:rFonts w:ascii="Times New Roman" w:hAnsi="Times New Roman" w:cs="Times New Roman"/>
          <w:sz w:val="24"/>
          <w:szCs w:val="24"/>
        </w:rPr>
        <w:t xml:space="preserve">z okoliczności oczywistych, które nie wymagają wyjaśnienia. Obowiązek wykazania, że oferta nie zawiera rażąco niskiej ceny spoczywa na </w:t>
      </w:r>
      <w:r w:rsidR="00EA6129" w:rsidRPr="004A4FF5">
        <w:rPr>
          <w:rFonts w:ascii="Times New Roman" w:hAnsi="Times New Roman" w:cs="Times New Roman"/>
          <w:sz w:val="24"/>
          <w:szCs w:val="24"/>
        </w:rPr>
        <w:t>W</w:t>
      </w:r>
      <w:r w:rsidR="00946512" w:rsidRPr="004A4FF5">
        <w:rPr>
          <w:rFonts w:ascii="Times New Roman" w:hAnsi="Times New Roman" w:cs="Times New Roman"/>
          <w:sz w:val="24"/>
          <w:szCs w:val="24"/>
        </w:rPr>
        <w:t>ykonawcy. Zamawiający odrzuca ofertę Wykonawcy, który nie udzielił wyjaśnień lub jeżeli dokonana ocena wyjaśnień wraz ze złożonymi dowodami potwierdzi, że oferta zawiera rażąco niską cenę w stosunku do przedmiotu zamówienia.</w:t>
      </w:r>
    </w:p>
    <w:p w14:paraId="1E544CCF" w14:textId="11CCE1C1" w:rsidR="00F266CD" w:rsidRPr="004A4FF5" w:rsidRDefault="00793ACB" w:rsidP="007005C1">
      <w:pPr>
        <w:pStyle w:val="Standard"/>
        <w:tabs>
          <w:tab w:val="left" w:pos="709"/>
          <w:tab w:val="left" w:pos="2553"/>
        </w:tabs>
        <w:ind w:left="851" w:hanging="851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A4FF5">
        <w:rPr>
          <w:rFonts w:ascii="Times New Roman" w:eastAsia="Times New Roman" w:hAnsi="Times New Roman" w:cs="Times New Roman"/>
          <w:b/>
          <w:bCs/>
          <w:color w:val="000000"/>
        </w:rPr>
        <w:t>X</w:t>
      </w:r>
      <w:r w:rsidR="00612DE9">
        <w:rPr>
          <w:rFonts w:ascii="Times New Roman" w:eastAsia="Times New Roman" w:hAnsi="Times New Roman" w:cs="Times New Roman"/>
          <w:b/>
          <w:bCs/>
          <w:color w:val="000000"/>
        </w:rPr>
        <w:t>III.</w:t>
      </w:r>
      <w:r w:rsidRPr="004A4FF5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="00F34C39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Kryteria oceny ofert </w:t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oraz </w:t>
      </w:r>
      <w:r w:rsidR="00AD4B09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opis </w:t>
      </w:r>
      <w:r w:rsidRPr="004A4FF5">
        <w:rPr>
          <w:rFonts w:ascii="Times New Roman" w:eastAsia="Times New Roman" w:hAnsi="Times New Roman" w:cs="Times New Roman"/>
          <w:b/>
          <w:bCs/>
          <w:color w:val="000000"/>
        </w:rPr>
        <w:t>sposobu oceny ofert</w:t>
      </w:r>
    </w:p>
    <w:p w14:paraId="231354E7" w14:textId="77777777" w:rsidR="00F266CD" w:rsidRPr="004A4FF5" w:rsidRDefault="00F266CD" w:rsidP="007005C1">
      <w:pPr>
        <w:pStyle w:val="Standard"/>
        <w:tabs>
          <w:tab w:val="left" w:pos="709"/>
        </w:tabs>
        <w:ind w:left="360"/>
        <w:jc w:val="both"/>
        <w:rPr>
          <w:rFonts w:ascii="Times New Roman" w:eastAsia="Times New Roman" w:hAnsi="Times New Roman" w:cs="Times New Roman"/>
        </w:rPr>
      </w:pPr>
    </w:p>
    <w:p w14:paraId="37ACE222" w14:textId="54FC61CF" w:rsidR="00AF3F3A" w:rsidRPr="004A4FF5" w:rsidRDefault="00BA692E" w:rsidP="00041A63">
      <w:pPr>
        <w:pStyle w:val="Standard"/>
        <w:numPr>
          <w:ilvl w:val="3"/>
          <w:numId w:val="65"/>
        </w:numPr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t>Zamawiający przy wyborze najkorzystniejszej oferty będzie się kierował</w:t>
      </w:r>
      <w:r w:rsidRPr="004A4FF5">
        <w:rPr>
          <w:rFonts w:ascii="Times New Roman" w:eastAsia="Times New Roman" w:hAnsi="Times New Roman" w:cs="Times New Roman"/>
          <w:b/>
          <w:bCs/>
        </w:rPr>
        <w:t xml:space="preserve"> </w:t>
      </w:r>
      <w:r w:rsidRPr="004A4FF5">
        <w:rPr>
          <w:rFonts w:ascii="Times New Roman" w:eastAsia="Times New Roman" w:hAnsi="Times New Roman" w:cs="Times New Roman"/>
        </w:rPr>
        <w:t>następującym</w:t>
      </w:r>
      <w:r w:rsidR="0004522D" w:rsidRPr="004A4FF5">
        <w:rPr>
          <w:rFonts w:ascii="Times New Roman" w:eastAsia="Times New Roman" w:hAnsi="Times New Roman" w:cs="Times New Roman"/>
        </w:rPr>
        <w:t>i kryteriami:</w:t>
      </w:r>
    </w:p>
    <w:p w14:paraId="7E6BFF60" w14:textId="77777777" w:rsidR="00F266CD" w:rsidRPr="004A4FF5" w:rsidRDefault="00AF3F3A" w:rsidP="007005C1">
      <w:pPr>
        <w:pStyle w:val="Standard"/>
        <w:ind w:left="426"/>
        <w:rPr>
          <w:rFonts w:ascii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  <w:bCs/>
        </w:rPr>
        <w:t xml:space="preserve">1) </w:t>
      </w:r>
      <w:r w:rsidRPr="004A4FF5">
        <w:rPr>
          <w:rFonts w:ascii="Times New Roman" w:eastAsia="Times New Roman" w:hAnsi="Times New Roman" w:cs="Times New Roman"/>
          <w:bCs/>
        </w:rPr>
        <w:tab/>
      </w:r>
      <w:r w:rsidR="000138FA" w:rsidRPr="004A4FF5">
        <w:rPr>
          <w:rFonts w:ascii="Times New Roman" w:eastAsia="Times New Roman" w:hAnsi="Times New Roman" w:cs="Times New Roman"/>
          <w:bCs/>
        </w:rPr>
        <w:t>cena ofertowa</w:t>
      </w:r>
      <w:r w:rsidRPr="004A4FF5">
        <w:rPr>
          <w:rFonts w:ascii="Times New Roman" w:eastAsia="Times New Roman" w:hAnsi="Times New Roman" w:cs="Times New Roman"/>
          <w:bCs/>
        </w:rPr>
        <w:t xml:space="preserve"> brutto</w:t>
      </w:r>
      <w:r w:rsidR="00BF33A3" w:rsidRPr="004A4FF5">
        <w:rPr>
          <w:rFonts w:ascii="Times New Roman" w:eastAsia="Times New Roman" w:hAnsi="Times New Roman" w:cs="Times New Roman"/>
          <w:bCs/>
        </w:rPr>
        <w:t>,</w:t>
      </w:r>
      <w:r w:rsidR="00BA692E" w:rsidRPr="004A4FF5">
        <w:rPr>
          <w:rFonts w:ascii="Times New Roman" w:eastAsia="Times New Roman" w:hAnsi="Times New Roman" w:cs="Times New Roman"/>
          <w:bCs/>
        </w:rPr>
        <w:t xml:space="preserve"> </w:t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</w:r>
      <w:r w:rsidR="00BA692E" w:rsidRPr="004A4FF5">
        <w:rPr>
          <w:rFonts w:ascii="Times New Roman" w:eastAsia="Times New Roman" w:hAnsi="Times New Roman" w:cs="Times New Roman"/>
          <w:b/>
          <w:bCs/>
        </w:rPr>
        <w:tab/>
      </w:r>
    </w:p>
    <w:p w14:paraId="2C6B8092" w14:textId="77777777" w:rsidR="003D1A1D" w:rsidRDefault="00BA692E" w:rsidP="007005C1">
      <w:pPr>
        <w:pStyle w:val="Standard"/>
        <w:ind w:left="426"/>
        <w:rPr>
          <w:rFonts w:ascii="Times New Roman" w:eastAsia="Times New Roman" w:hAnsi="Times New Roman" w:cs="Times New Roman"/>
          <w:bCs/>
        </w:rPr>
      </w:pPr>
      <w:r w:rsidRPr="004A4FF5">
        <w:rPr>
          <w:rFonts w:ascii="Times New Roman" w:eastAsia="Times New Roman" w:hAnsi="Times New Roman" w:cs="Times New Roman"/>
          <w:bCs/>
        </w:rPr>
        <w:t>2</w:t>
      </w:r>
      <w:r w:rsidRPr="004A4FF5">
        <w:rPr>
          <w:rFonts w:ascii="Times New Roman" w:eastAsia="Times New Roman" w:hAnsi="Times New Roman" w:cs="Times New Roman"/>
          <w:b/>
          <w:bCs/>
        </w:rPr>
        <w:t>)</w:t>
      </w:r>
      <w:r w:rsidRPr="004A4FF5">
        <w:rPr>
          <w:rFonts w:ascii="Times New Roman" w:eastAsia="Times New Roman" w:hAnsi="Times New Roman" w:cs="Times New Roman"/>
          <w:b/>
          <w:bCs/>
        </w:rPr>
        <w:tab/>
      </w:r>
      <w:r w:rsidR="003D1A1D">
        <w:rPr>
          <w:rFonts w:ascii="Times New Roman" w:eastAsia="Times New Roman" w:hAnsi="Times New Roman" w:cs="Times New Roman"/>
          <w:bCs/>
        </w:rPr>
        <w:t>t</w:t>
      </w:r>
      <w:r w:rsidR="003D1A1D">
        <w:rPr>
          <w:rFonts w:ascii="Times New Roman" w:eastAsia="Times New Roman" w:hAnsi="Times New Roman" w:cs="Times New Roman"/>
          <w:bCs/>
        </w:rPr>
        <w:t>ermin płatności faktury</w:t>
      </w:r>
      <w:r w:rsidRPr="004A4FF5">
        <w:rPr>
          <w:rFonts w:ascii="Times New Roman" w:eastAsia="Times New Roman" w:hAnsi="Times New Roman" w:cs="Times New Roman"/>
          <w:bCs/>
        </w:rPr>
        <w:tab/>
      </w:r>
      <w:r w:rsidRPr="004A4FF5">
        <w:rPr>
          <w:rFonts w:ascii="Times New Roman" w:eastAsia="Times New Roman" w:hAnsi="Times New Roman" w:cs="Times New Roman"/>
          <w:bCs/>
        </w:rPr>
        <w:tab/>
      </w:r>
    </w:p>
    <w:p w14:paraId="1030FB97" w14:textId="288FB6FB" w:rsidR="00F266CD" w:rsidRPr="004A4FF5" w:rsidRDefault="00BA692E" w:rsidP="007005C1">
      <w:pPr>
        <w:pStyle w:val="Standard"/>
        <w:ind w:left="426"/>
        <w:rPr>
          <w:rFonts w:ascii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  <w:b/>
          <w:bCs/>
        </w:rPr>
        <w:tab/>
      </w:r>
    </w:p>
    <w:p w14:paraId="4230911E" w14:textId="77777777" w:rsidR="00AF3F3A" w:rsidRPr="004A4FF5" w:rsidRDefault="00BA692E" w:rsidP="007005C1">
      <w:pPr>
        <w:pStyle w:val="Standard"/>
        <w:ind w:left="426" w:hanging="426"/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  <w:b/>
        </w:rPr>
        <w:t>2.</w:t>
      </w:r>
      <w:r w:rsidRPr="004A4FF5">
        <w:rPr>
          <w:rFonts w:ascii="Times New Roman" w:eastAsia="Times New Roman" w:hAnsi="Times New Roman" w:cs="Times New Roman"/>
        </w:rPr>
        <w:tab/>
      </w:r>
      <w:r w:rsidR="00AF3F3A" w:rsidRPr="004A4FF5">
        <w:rPr>
          <w:rFonts w:ascii="Times New Roman" w:eastAsia="Times New Roman" w:hAnsi="Times New Roman" w:cs="Times New Roman"/>
        </w:rPr>
        <w:t xml:space="preserve">Powyższym kryteriom Zamawiający </w:t>
      </w:r>
      <w:r w:rsidR="00D41662" w:rsidRPr="004A4FF5">
        <w:rPr>
          <w:rFonts w:ascii="Times New Roman" w:eastAsia="Times New Roman" w:hAnsi="Times New Roman" w:cs="Times New Roman"/>
        </w:rPr>
        <w:t>przypisał następujące znaczenie (wagę)</w:t>
      </w:r>
    </w:p>
    <w:p w14:paraId="5C3C0DC1" w14:textId="77777777" w:rsidR="00AF3F3A" w:rsidRPr="004A4FF5" w:rsidRDefault="00AF3F3A" w:rsidP="007005C1">
      <w:pPr>
        <w:pStyle w:val="Standard"/>
        <w:ind w:left="426" w:hanging="426"/>
        <w:jc w:val="both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3119"/>
        <w:gridCol w:w="2126"/>
        <w:gridCol w:w="2126"/>
      </w:tblGrid>
      <w:tr w:rsidR="00AF3F3A" w:rsidRPr="004A4FF5" w14:paraId="26FE0D7C" w14:textId="77777777" w:rsidTr="00D712F2">
        <w:tc>
          <w:tcPr>
            <w:tcW w:w="3119" w:type="dxa"/>
            <w:shd w:val="clear" w:color="auto" w:fill="F2F2F2" w:themeFill="background1" w:themeFillShade="F2"/>
            <w:vAlign w:val="center"/>
          </w:tcPr>
          <w:p w14:paraId="06E8877F" w14:textId="77777777" w:rsidR="00AF3F3A" w:rsidRPr="004A4FF5" w:rsidRDefault="00AF3F3A" w:rsidP="00D712F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>Kryterium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1A2D992" w14:textId="77777777" w:rsidR="00AF3F3A" w:rsidRPr="004A4FF5" w:rsidRDefault="00AF3F3A" w:rsidP="00D712F2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>Waga (%)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7F8185FC" w14:textId="77777777" w:rsidR="00AF3F3A" w:rsidRPr="004A4FF5" w:rsidRDefault="00AF3F3A" w:rsidP="00AF3F3A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4FF5">
              <w:rPr>
                <w:rFonts w:ascii="Times New Roman" w:eastAsia="Times New Roman" w:hAnsi="Times New Roman" w:cs="Times New Roman"/>
                <w:b/>
              </w:rPr>
              <w:t>Maksymalna liczba punktów</w:t>
            </w:r>
          </w:p>
        </w:tc>
      </w:tr>
      <w:tr w:rsidR="00AF3F3A" w:rsidRPr="004A4FF5" w14:paraId="2BC944E1" w14:textId="77777777" w:rsidTr="009453D3">
        <w:trPr>
          <w:trHeight w:val="397"/>
        </w:trPr>
        <w:tc>
          <w:tcPr>
            <w:tcW w:w="3119" w:type="dxa"/>
            <w:vAlign w:val="center"/>
          </w:tcPr>
          <w:p w14:paraId="7B58081D" w14:textId="77777777" w:rsidR="00AF3F3A" w:rsidRPr="004A4FF5" w:rsidRDefault="00D712F2" w:rsidP="009453D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 w:rsidRPr="004A4FF5">
              <w:rPr>
                <w:rFonts w:ascii="Times New Roman" w:eastAsia="Times New Roman" w:hAnsi="Times New Roman" w:cs="Times New Roman"/>
              </w:rPr>
              <w:t>Cena oferty</w:t>
            </w:r>
            <w:r w:rsidR="00AF3F3A" w:rsidRPr="004A4FF5">
              <w:rPr>
                <w:rFonts w:ascii="Times New Roman" w:eastAsia="Times New Roman" w:hAnsi="Times New Roman" w:cs="Times New Roman"/>
              </w:rPr>
              <w:t xml:space="preserve"> brutto</w:t>
            </w:r>
          </w:p>
        </w:tc>
        <w:tc>
          <w:tcPr>
            <w:tcW w:w="2126" w:type="dxa"/>
            <w:vAlign w:val="center"/>
          </w:tcPr>
          <w:p w14:paraId="7B3C37F8" w14:textId="27C5AD0A" w:rsidR="00AF3F3A" w:rsidRPr="004A4FF5" w:rsidRDefault="00CF17EE" w:rsidP="009453D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AF3F3A" w:rsidRPr="004A4FF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2126" w:type="dxa"/>
            <w:vAlign w:val="center"/>
          </w:tcPr>
          <w:p w14:paraId="503C139D" w14:textId="4CA77294" w:rsidR="00AF3F3A" w:rsidRPr="004A4FF5" w:rsidRDefault="00CF17EE" w:rsidP="009453D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AF3F3A" w:rsidRPr="004A4FF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F3F3A" w:rsidRPr="004A4FF5" w14:paraId="3E7175D0" w14:textId="77777777" w:rsidTr="009453D3">
        <w:trPr>
          <w:trHeight w:val="397"/>
        </w:trPr>
        <w:tc>
          <w:tcPr>
            <w:tcW w:w="3119" w:type="dxa"/>
            <w:vAlign w:val="center"/>
          </w:tcPr>
          <w:p w14:paraId="63643338" w14:textId="5ADBF53B" w:rsidR="00AF3F3A" w:rsidRPr="004A4FF5" w:rsidRDefault="00CF17EE" w:rsidP="009453D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Termin płatności faktury</w:t>
            </w:r>
          </w:p>
        </w:tc>
        <w:tc>
          <w:tcPr>
            <w:tcW w:w="2126" w:type="dxa"/>
            <w:vAlign w:val="center"/>
          </w:tcPr>
          <w:p w14:paraId="160DD020" w14:textId="08C8FF1E" w:rsidR="00AF3F3A" w:rsidRPr="004A4FF5" w:rsidRDefault="00CF17EE" w:rsidP="009453D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AF3F3A" w:rsidRPr="004A4FF5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2126" w:type="dxa"/>
            <w:vAlign w:val="center"/>
          </w:tcPr>
          <w:p w14:paraId="2AF61ADE" w14:textId="0BBF342F" w:rsidR="00AF3F3A" w:rsidRPr="004A4FF5" w:rsidRDefault="00CF17EE" w:rsidP="009453D3">
            <w:pPr>
              <w:pStyle w:val="Standard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AF3F3A" w:rsidRPr="004A4FF5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14:paraId="21C18B20" w14:textId="77777777" w:rsidR="00AF3F3A" w:rsidRPr="004A4FF5" w:rsidRDefault="00AF3F3A">
      <w:pPr>
        <w:pStyle w:val="Standard"/>
        <w:ind w:left="426" w:hanging="426"/>
        <w:jc w:val="both"/>
        <w:rPr>
          <w:rFonts w:ascii="Times New Roman" w:eastAsia="Times New Roman" w:hAnsi="Times New Roman" w:cs="Times New Roman"/>
        </w:rPr>
      </w:pPr>
    </w:p>
    <w:p w14:paraId="190306F2" w14:textId="36BAD2F2" w:rsidR="00AF3F3A" w:rsidRPr="006E1EDE" w:rsidRDefault="006E1EDE" w:rsidP="00041A63">
      <w:pPr>
        <w:pStyle w:val="Standard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ArialMT" w:hAnsi="Times New Roman" w:cs="Times New Roman"/>
        </w:rPr>
        <w:t>Z</w:t>
      </w:r>
      <w:r w:rsidRPr="00F1276F">
        <w:rPr>
          <w:rFonts w:ascii="Times New Roman" w:eastAsia="ArialMT" w:hAnsi="Times New Roman" w:cs="Times New Roman"/>
        </w:rPr>
        <w:t xml:space="preserve">a ofertę </w:t>
      </w:r>
      <w:r w:rsidRPr="006E1EDE">
        <w:rPr>
          <w:rFonts w:ascii="Times New Roman" w:eastAsia="ArialMT" w:hAnsi="Times New Roman" w:cs="Times New Roman"/>
        </w:rPr>
        <w:t>najkorzystniejszą uznana zostanie oferta</w:t>
      </w:r>
      <w:r w:rsidRPr="006E1EDE">
        <w:rPr>
          <w:rFonts w:ascii="Times New Roman" w:eastAsia="Times New Roman" w:hAnsi="Times New Roman" w:cs="Times New Roman"/>
        </w:rPr>
        <w:t xml:space="preserve"> zawierająca najkorzystniejszy bilans punktów w wyżej wymienionych kryteriach oceny ofert.</w:t>
      </w:r>
    </w:p>
    <w:p w14:paraId="242E2DDC" w14:textId="77777777" w:rsidR="00F266CD" w:rsidRPr="00FD6D5C" w:rsidRDefault="00DD2E5D" w:rsidP="00041A63">
      <w:pPr>
        <w:pStyle w:val="Standard"/>
        <w:numPr>
          <w:ilvl w:val="0"/>
          <w:numId w:val="45"/>
        </w:numPr>
        <w:jc w:val="both"/>
        <w:rPr>
          <w:rFonts w:ascii="Times New Roman" w:eastAsia="Times New Roman" w:hAnsi="Times New Roman" w:cs="Times New Roman"/>
        </w:rPr>
      </w:pPr>
      <w:r w:rsidRPr="00FD6D5C">
        <w:rPr>
          <w:rFonts w:ascii="Times New Roman" w:eastAsia="Times New Roman" w:hAnsi="Times New Roman" w:cs="Times New Roman"/>
        </w:rPr>
        <w:t xml:space="preserve">Ocena ofert </w:t>
      </w:r>
      <w:r w:rsidR="00BA692E" w:rsidRPr="00FD6D5C">
        <w:rPr>
          <w:rFonts w:ascii="Times New Roman" w:eastAsia="Times New Roman" w:hAnsi="Times New Roman" w:cs="Times New Roman"/>
        </w:rPr>
        <w:t>zostanie dokonana</w:t>
      </w:r>
      <w:r w:rsidR="00BA692E" w:rsidRPr="00FD6D5C">
        <w:rPr>
          <w:rFonts w:ascii="Times New Roman" w:eastAsia="Times New Roman" w:hAnsi="Times New Roman" w:cs="Times New Roman"/>
          <w:b/>
          <w:bCs/>
        </w:rPr>
        <w:t xml:space="preserve"> </w:t>
      </w:r>
      <w:r w:rsidR="008A0FF7" w:rsidRPr="00FD6D5C">
        <w:rPr>
          <w:rFonts w:ascii="Times New Roman" w:eastAsia="Times New Roman" w:hAnsi="Times New Roman" w:cs="Times New Roman"/>
        </w:rPr>
        <w:t>w sposób opisany poniżej</w:t>
      </w:r>
      <w:r w:rsidR="00D81091" w:rsidRPr="00FD6D5C">
        <w:rPr>
          <w:rFonts w:ascii="Times New Roman" w:eastAsia="Times New Roman" w:hAnsi="Times New Roman" w:cs="Times New Roman"/>
        </w:rPr>
        <w:t>:</w:t>
      </w:r>
    </w:p>
    <w:p w14:paraId="1AA21064" w14:textId="77777777" w:rsidR="00D81091" w:rsidRPr="00FD6D5C" w:rsidRDefault="00D41662" w:rsidP="00041A63">
      <w:pPr>
        <w:pStyle w:val="Standard"/>
        <w:numPr>
          <w:ilvl w:val="0"/>
          <w:numId w:val="58"/>
        </w:numPr>
        <w:jc w:val="both"/>
        <w:rPr>
          <w:rFonts w:ascii="Times New Roman" w:hAnsi="Times New Roman" w:cs="Times New Roman"/>
        </w:rPr>
      </w:pPr>
      <w:r w:rsidRPr="00FD6D5C">
        <w:rPr>
          <w:rFonts w:ascii="Times New Roman" w:hAnsi="Times New Roman" w:cs="Times New Roman"/>
        </w:rPr>
        <w:t xml:space="preserve">ocena punktowa </w:t>
      </w:r>
      <w:r w:rsidR="00D712F2" w:rsidRPr="00FD6D5C">
        <w:rPr>
          <w:rFonts w:ascii="Times New Roman" w:eastAsia="Times New Roman" w:hAnsi="Times New Roman" w:cs="Times New Roman"/>
          <w:bCs/>
        </w:rPr>
        <w:t xml:space="preserve">w kryterium „cena oferty </w:t>
      </w:r>
      <w:r w:rsidRPr="00FD6D5C">
        <w:rPr>
          <w:rFonts w:ascii="Times New Roman" w:eastAsia="Times New Roman" w:hAnsi="Times New Roman" w:cs="Times New Roman"/>
          <w:bCs/>
        </w:rPr>
        <w:t xml:space="preserve">brutto” </w:t>
      </w:r>
      <w:r w:rsidRPr="00FD6D5C">
        <w:rPr>
          <w:rFonts w:ascii="Times New Roman" w:hAnsi="Times New Roman" w:cs="Times New Roman"/>
        </w:rPr>
        <w:t>dokonana zost</w:t>
      </w:r>
      <w:r w:rsidR="00D712F2" w:rsidRPr="00FD6D5C">
        <w:rPr>
          <w:rFonts w:ascii="Times New Roman" w:hAnsi="Times New Roman" w:cs="Times New Roman"/>
        </w:rPr>
        <w:t>anie na podstawie ceny oferty</w:t>
      </w:r>
      <w:r w:rsidRPr="00FD6D5C">
        <w:rPr>
          <w:rFonts w:ascii="Times New Roman" w:hAnsi="Times New Roman" w:cs="Times New Roman"/>
        </w:rPr>
        <w:t xml:space="preserve"> brutto wskazanej przez Wykonawcę w ofercie i przeliczona według wzoru:</w:t>
      </w:r>
    </w:p>
    <w:p w14:paraId="565B7A09" w14:textId="77777777" w:rsidR="00D41662" w:rsidRPr="00AE4AD2" w:rsidRDefault="00D41662" w:rsidP="00D41662">
      <w:pPr>
        <w:pStyle w:val="Standard"/>
        <w:ind w:left="786"/>
        <w:jc w:val="both"/>
        <w:rPr>
          <w:rFonts w:ascii="Times New Roman" w:eastAsia="Times New Roman" w:hAnsi="Times New Roman"/>
          <w:bCs/>
        </w:rPr>
      </w:pPr>
    </w:p>
    <w:p w14:paraId="0E657D78" w14:textId="77777777" w:rsidR="008A0FF7" w:rsidRPr="00AE4AD2" w:rsidRDefault="008A0FF7" w:rsidP="008A0FF7">
      <w:pPr>
        <w:pStyle w:val="Standard"/>
        <w:ind w:left="709" w:hanging="709"/>
        <w:jc w:val="center"/>
        <w:rPr>
          <w:rFonts w:ascii="Times New Roman" w:eastAsia="Times New Roman" w:hAnsi="Times New Roman"/>
          <w:sz w:val="22"/>
          <w:szCs w:val="22"/>
        </w:rPr>
      </w:pPr>
      <w:r w:rsidRPr="00AE4AD2">
        <w:rPr>
          <w:rFonts w:ascii="Times New Roman" w:eastAsia="Times New Roman" w:hAnsi="Times New Roman"/>
          <w:sz w:val="22"/>
          <w:szCs w:val="22"/>
        </w:rPr>
        <w:t>najniższa cena brutto</w:t>
      </w:r>
    </w:p>
    <w:p w14:paraId="668B2208" w14:textId="77777777" w:rsidR="00F266CD" w:rsidRPr="00AE4AD2" w:rsidRDefault="00BA692E" w:rsidP="008A0FF7">
      <w:pPr>
        <w:pStyle w:val="Standard"/>
        <w:ind w:left="709" w:hanging="709"/>
        <w:jc w:val="center"/>
        <w:rPr>
          <w:rFonts w:ascii="Times New Roman" w:eastAsia="Times New Roman" w:hAnsi="Times New Roman"/>
          <w:sz w:val="22"/>
          <w:szCs w:val="22"/>
        </w:rPr>
      </w:pPr>
      <w:r w:rsidRPr="00AE4AD2">
        <w:rPr>
          <w:rFonts w:ascii="Times New Roman" w:eastAsia="Times New Roman" w:hAnsi="Times New Roman"/>
          <w:sz w:val="22"/>
          <w:szCs w:val="22"/>
        </w:rPr>
        <w:t>spośród ofert</w:t>
      </w:r>
      <w:r w:rsidR="000615E6" w:rsidRPr="00AE4AD2">
        <w:rPr>
          <w:rFonts w:ascii="Times New Roman" w:eastAsia="Times New Roman" w:hAnsi="Times New Roman"/>
          <w:sz w:val="22"/>
          <w:szCs w:val="22"/>
        </w:rPr>
        <w:t xml:space="preserve"> niepodlegających odrzuceniu</w:t>
      </w:r>
    </w:p>
    <w:p w14:paraId="02A58B04" w14:textId="510F655B" w:rsidR="00F266CD" w:rsidRPr="00AE4AD2" w:rsidRDefault="00BA692E" w:rsidP="00AE4AD2">
      <w:pPr>
        <w:pStyle w:val="Standard"/>
        <w:ind w:firstLine="708"/>
        <w:jc w:val="center"/>
      </w:pPr>
      <w:r w:rsidRPr="00AE4AD2">
        <w:rPr>
          <w:rFonts w:ascii="Times New Roman" w:eastAsia="Times New Roman" w:hAnsi="Times New Roman"/>
        </w:rPr>
        <w:t>C</w:t>
      </w:r>
      <w:r w:rsidRPr="00AE4AD2">
        <w:rPr>
          <w:rFonts w:ascii="Times New Roman" w:eastAsia="Times New Roman" w:hAnsi="Times New Roman"/>
          <w:vertAlign w:val="subscript"/>
        </w:rPr>
        <w:t>1</w:t>
      </w:r>
      <w:r w:rsidRPr="00AE4AD2">
        <w:rPr>
          <w:rFonts w:ascii="Times New Roman" w:eastAsia="Times New Roman" w:hAnsi="Times New Roman"/>
        </w:rPr>
        <w:t xml:space="preserve">= </w:t>
      </w:r>
      <w:r w:rsidR="00BF33A3" w:rsidRPr="00AE4AD2">
        <w:rPr>
          <w:rFonts w:ascii="Times New Roman" w:eastAsia="Times New Roman" w:hAnsi="Times New Roman"/>
        </w:rPr>
        <w:t>----------------</w:t>
      </w:r>
      <w:r w:rsidRPr="00AE4AD2">
        <w:rPr>
          <w:rFonts w:ascii="Times New Roman" w:eastAsia="Times New Roman" w:hAnsi="Times New Roman"/>
        </w:rPr>
        <w:t>--------------------------------</w:t>
      </w:r>
      <w:r w:rsidR="00AE4AD2">
        <w:rPr>
          <w:rFonts w:ascii="Times New Roman" w:eastAsia="Times New Roman" w:hAnsi="Times New Roman"/>
        </w:rPr>
        <w:t>----------------</w:t>
      </w:r>
      <w:r w:rsidR="005C4211" w:rsidRPr="00AE4AD2">
        <w:rPr>
          <w:rFonts w:ascii="Times New Roman" w:eastAsia="Times New Roman" w:hAnsi="Times New Roman"/>
        </w:rPr>
        <w:t xml:space="preserve"> </w:t>
      </w:r>
      <w:r w:rsidR="00600E1C" w:rsidRPr="00AE4AD2">
        <w:rPr>
          <w:rFonts w:ascii="Times New Roman" w:eastAsia="Times New Roman" w:hAnsi="Times New Roman"/>
        </w:rPr>
        <w:t xml:space="preserve">x </w:t>
      </w:r>
      <w:r w:rsidR="003D1A1D">
        <w:rPr>
          <w:rFonts w:ascii="Times New Roman" w:eastAsia="Times New Roman" w:hAnsi="Times New Roman"/>
        </w:rPr>
        <w:t xml:space="preserve">100 pkt x </w:t>
      </w:r>
      <w:r w:rsidR="00CF17EE">
        <w:rPr>
          <w:rFonts w:ascii="Times New Roman" w:eastAsia="Times New Roman" w:hAnsi="Times New Roman"/>
        </w:rPr>
        <w:t>6</w:t>
      </w:r>
      <w:r w:rsidR="005C4211" w:rsidRPr="00AE4AD2">
        <w:rPr>
          <w:rFonts w:ascii="Times New Roman" w:eastAsia="Times New Roman" w:hAnsi="Times New Roman"/>
        </w:rPr>
        <w:t xml:space="preserve">0 </w:t>
      </w:r>
      <w:r w:rsidR="003D1A1D">
        <w:rPr>
          <w:rFonts w:ascii="Times New Roman" w:eastAsia="Times New Roman" w:hAnsi="Times New Roman"/>
        </w:rPr>
        <w:t>%</w:t>
      </w:r>
    </w:p>
    <w:p w14:paraId="23D2C078" w14:textId="77777777" w:rsidR="00F266CD" w:rsidRPr="00AE4AD2" w:rsidRDefault="00BA692E" w:rsidP="00270727">
      <w:pPr>
        <w:pStyle w:val="Standard"/>
        <w:ind w:left="708" w:firstLine="2836"/>
        <w:jc w:val="both"/>
        <w:rPr>
          <w:sz w:val="22"/>
          <w:szCs w:val="22"/>
        </w:rPr>
      </w:pPr>
      <w:r w:rsidRPr="00AE4AD2">
        <w:rPr>
          <w:rFonts w:ascii="Times New Roman" w:eastAsia="Times New Roman" w:hAnsi="Times New Roman"/>
          <w:bCs/>
          <w:sz w:val="22"/>
          <w:szCs w:val="22"/>
        </w:rPr>
        <w:t xml:space="preserve">cena </w:t>
      </w:r>
      <w:r w:rsidR="008A0FF7" w:rsidRPr="00AE4AD2">
        <w:rPr>
          <w:rFonts w:ascii="Times New Roman" w:eastAsia="Times New Roman" w:hAnsi="Times New Roman"/>
          <w:bCs/>
          <w:sz w:val="22"/>
          <w:szCs w:val="22"/>
        </w:rPr>
        <w:t xml:space="preserve">brutto </w:t>
      </w:r>
      <w:r w:rsidRPr="00AE4AD2">
        <w:rPr>
          <w:rFonts w:ascii="Times New Roman" w:eastAsia="Times New Roman" w:hAnsi="Times New Roman"/>
          <w:sz w:val="22"/>
          <w:szCs w:val="22"/>
        </w:rPr>
        <w:t>badanej</w:t>
      </w:r>
      <w:r w:rsidR="003C201F" w:rsidRPr="00AE4AD2">
        <w:rPr>
          <w:rFonts w:ascii="Times New Roman" w:eastAsia="Times New Roman" w:hAnsi="Times New Roman"/>
          <w:sz w:val="22"/>
          <w:szCs w:val="22"/>
        </w:rPr>
        <w:t xml:space="preserve"> oferty</w:t>
      </w:r>
    </w:p>
    <w:p w14:paraId="672E6EEB" w14:textId="77777777" w:rsidR="00D81091" w:rsidRPr="00AE4AD2" w:rsidRDefault="00D81091" w:rsidP="00D81091">
      <w:pPr>
        <w:pStyle w:val="Standard"/>
        <w:ind w:left="708" w:firstLine="3261"/>
        <w:jc w:val="both"/>
        <w:rPr>
          <w:sz w:val="22"/>
          <w:szCs w:val="22"/>
        </w:rPr>
      </w:pPr>
    </w:p>
    <w:p w14:paraId="7B622E78" w14:textId="77777777" w:rsidR="00F266CD" w:rsidRPr="00FD6D5C" w:rsidRDefault="00AD4B09" w:rsidP="00DD2E5D">
      <w:pPr>
        <w:pStyle w:val="Standard"/>
        <w:ind w:left="709"/>
        <w:jc w:val="both"/>
        <w:rPr>
          <w:rFonts w:ascii="Times New Roman" w:eastAsia="Times New Roman" w:hAnsi="Times New Roman" w:cs="Times New Roman"/>
        </w:rPr>
      </w:pPr>
      <w:r w:rsidRPr="00FD6D5C">
        <w:rPr>
          <w:rFonts w:ascii="Times New Roman" w:eastAsia="Times New Roman" w:hAnsi="Times New Roman" w:cs="Times New Roman"/>
          <w:bCs/>
        </w:rPr>
        <w:t xml:space="preserve">Ocena wyrażona zostanie </w:t>
      </w:r>
      <w:r w:rsidR="00BA692E" w:rsidRPr="00FD6D5C">
        <w:rPr>
          <w:rFonts w:ascii="Times New Roman" w:eastAsia="Times New Roman" w:hAnsi="Times New Roman" w:cs="Times New Roman"/>
          <w:bCs/>
        </w:rPr>
        <w:t>w punktach z dokładności</w:t>
      </w:r>
      <w:r w:rsidR="003D3101" w:rsidRPr="00FD6D5C">
        <w:rPr>
          <w:rFonts w:ascii="Times New Roman" w:eastAsia="Times New Roman" w:hAnsi="Times New Roman" w:cs="Times New Roman"/>
          <w:bCs/>
        </w:rPr>
        <w:t xml:space="preserve">ą do dwóch miejsc po przecinku </w:t>
      </w:r>
      <w:r w:rsidR="00D41662" w:rsidRPr="00FD6D5C">
        <w:rPr>
          <w:rFonts w:ascii="Times New Roman" w:eastAsia="Times New Roman" w:hAnsi="Times New Roman" w:cs="Times New Roman"/>
          <w:bCs/>
        </w:rPr>
        <w:br/>
      </w:r>
      <w:r w:rsidR="00BA692E" w:rsidRPr="00FD6D5C">
        <w:rPr>
          <w:rFonts w:ascii="Times New Roman" w:eastAsia="Times New Roman" w:hAnsi="Times New Roman" w:cs="Times New Roman"/>
        </w:rPr>
        <w:t>z zachowaniem zasad zaokrągleń matematycznych</w:t>
      </w:r>
      <w:r w:rsidR="002D32CB" w:rsidRPr="00FD6D5C">
        <w:rPr>
          <w:rFonts w:ascii="Times New Roman" w:eastAsia="Times New Roman" w:hAnsi="Times New Roman" w:cs="Times New Roman"/>
        </w:rPr>
        <w:t>;</w:t>
      </w:r>
    </w:p>
    <w:p w14:paraId="009DB087" w14:textId="77777777" w:rsidR="00657AA7" w:rsidRPr="00FD6D5C" w:rsidRDefault="00657AA7" w:rsidP="00657AA7">
      <w:pPr>
        <w:pStyle w:val="Standard"/>
        <w:jc w:val="both"/>
        <w:rPr>
          <w:rFonts w:ascii="Times New Roman" w:hAnsi="Times New Roman" w:cs="Times New Roman"/>
        </w:rPr>
      </w:pPr>
    </w:p>
    <w:p w14:paraId="29066C08" w14:textId="33301C29" w:rsidR="00CF17EE" w:rsidRPr="00D062A7" w:rsidRDefault="00CF17EE" w:rsidP="00E214AE">
      <w:pPr>
        <w:pStyle w:val="Akapitzlist"/>
        <w:widowControl/>
        <w:numPr>
          <w:ilvl w:val="0"/>
          <w:numId w:val="58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lang w:eastAsia="pl-PL"/>
        </w:rPr>
      </w:pPr>
      <w:r w:rsidRPr="00D062A7">
        <w:rPr>
          <w:rFonts w:ascii="Times New Roman" w:hAnsi="Times New Roman" w:cs="Times New Roman"/>
        </w:rPr>
        <w:t xml:space="preserve">Ocena punktowa w kryterium </w:t>
      </w:r>
      <w:r w:rsidRPr="00D062A7">
        <w:rPr>
          <w:rFonts w:ascii="Times New Roman" w:hAnsi="Times New Roman" w:cs="Times New Roman"/>
          <w:b/>
        </w:rPr>
        <w:t>„termin płatności”</w:t>
      </w:r>
      <w:r w:rsidRPr="00D062A7">
        <w:rPr>
          <w:rFonts w:ascii="Times New Roman" w:hAnsi="Times New Roman" w:cs="Times New Roman"/>
        </w:rPr>
        <w:t xml:space="preserve"> dokonana zostanie </w:t>
      </w:r>
      <w:r w:rsidRPr="00D062A7">
        <w:rPr>
          <w:rFonts w:ascii="Times New Roman" w:eastAsia="Times New Roman" w:hAnsi="Times New Roman" w:cs="Times New Roman"/>
          <w:lang w:eastAsia="x-none"/>
        </w:rPr>
        <w:t>na podstawie zaoferowanego przez Wykonawcę w Formularzu ofertowym terminu płatności faktury w dniach, licząc od dnia otrzymania przez Zamawiającego faktury i przeliczona według wzoru:</w:t>
      </w:r>
      <w:r w:rsidR="00D062A7" w:rsidRPr="00D062A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062A7">
        <w:rPr>
          <w:rFonts w:ascii="Times New Roman" w:eastAsia="Times New Roman" w:hAnsi="Times New Roman" w:cs="Times New Roman"/>
          <w:lang w:eastAsia="pl-PL"/>
        </w:rPr>
        <w:t>liczba punktów (</w:t>
      </w:r>
      <w:r w:rsidR="00D062A7">
        <w:rPr>
          <w:rFonts w:ascii="Times New Roman" w:eastAsia="Times New Roman" w:hAnsi="Times New Roman" w:cs="Times New Roman"/>
          <w:lang w:eastAsia="pl-PL"/>
        </w:rPr>
        <w:t>C</w:t>
      </w:r>
      <w:r w:rsidR="003D1A1D">
        <w:rPr>
          <w:rFonts w:ascii="Times New Roman" w:eastAsia="Times New Roman" w:hAnsi="Times New Roman" w:cs="Times New Roman"/>
          <w:vertAlign w:val="subscript"/>
          <w:lang w:eastAsia="pl-PL"/>
        </w:rPr>
        <w:t>2</w:t>
      </w:r>
      <w:r w:rsidRPr="00D062A7">
        <w:rPr>
          <w:rFonts w:ascii="Times New Roman" w:eastAsia="Times New Roman" w:hAnsi="Times New Roman" w:cs="Times New Roman"/>
          <w:lang w:eastAsia="pl-PL"/>
        </w:rPr>
        <w:t>) = (</w:t>
      </w:r>
      <w:r w:rsidRPr="00D062A7">
        <w:rPr>
          <w:rFonts w:ascii="Times New Roman" w:eastAsia="MS Mincho" w:hAnsi="Times New Roman" w:cs="Times New Roman"/>
          <w:lang w:eastAsia="pl-PL"/>
        </w:rPr>
        <w:t>termin płatności w ofercie ocenianej</w:t>
      </w:r>
      <w:r w:rsidRPr="00D062A7">
        <w:rPr>
          <w:rFonts w:ascii="Times New Roman" w:eastAsia="Times New Roman" w:hAnsi="Times New Roman" w:cs="Times New Roman"/>
          <w:lang w:eastAsia="pl-PL"/>
        </w:rPr>
        <w:t>/</w:t>
      </w:r>
      <w:r w:rsidRPr="00D062A7">
        <w:rPr>
          <w:rFonts w:ascii="Times New Roman" w:eastAsia="MS Mincho" w:hAnsi="Times New Roman" w:cs="Times New Roman"/>
          <w:lang w:eastAsia="x-none"/>
        </w:rPr>
        <w:t xml:space="preserve"> najdłuższy termin płatności spośród ocenianych ofert</w:t>
      </w:r>
      <w:r w:rsidRPr="00D062A7">
        <w:rPr>
          <w:rFonts w:ascii="Times New Roman" w:eastAsia="Times New Roman" w:hAnsi="Times New Roman" w:cs="Times New Roman"/>
          <w:lang w:eastAsia="pl-PL"/>
        </w:rPr>
        <w:t>) x 100 pkt x 40%.</w:t>
      </w:r>
      <w:r w:rsidR="00D062A7" w:rsidRPr="00D062A7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D062A7">
        <w:rPr>
          <w:rFonts w:ascii="Times New Roman" w:eastAsia="Times New Roman" w:hAnsi="Times New Roman" w:cs="Times New Roman"/>
          <w:lang w:eastAsia="pl-PL"/>
        </w:rPr>
        <w:t>Zaoferowany termin płatności nie może być krótszy niż 7 dni oraz dłuższy niż 30 dni licząc od dnia otrzymania faktury. Zaoferowanie terminu płatności faktury krótszego niż 7 dni lub dłuższego niż 30 dni skutkować będzie odrzuceniem oferty. Jeżeli Wykonawca nie określi w Formularzu ofertowym terminu płatności, to Zamawiający uzna, że oferowany termin płatności wynosi 7 dni.</w:t>
      </w:r>
    </w:p>
    <w:p w14:paraId="2B0647CE" w14:textId="671D99DC" w:rsidR="00F266CD" w:rsidRPr="004A4FF5" w:rsidRDefault="00BA692E" w:rsidP="00D062A7">
      <w:pPr>
        <w:pStyle w:val="Default"/>
        <w:ind w:left="709" w:hanging="283"/>
        <w:jc w:val="both"/>
        <w:rPr>
          <w:rFonts w:ascii="Times New Roman" w:eastAsia="Times New Roman" w:hAnsi="Times New Roman" w:cs="Times New Roman"/>
        </w:rPr>
      </w:pPr>
      <w:r w:rsidRPr="004A4FF5">
        <w:rPr>
          <w:rFonts w:ascii="Times New Roman" w:eastAsia="Times New Roman" w:hAnsi="Times New Roman" w:cs="Times New Roman"/>
        </w:rPr>
        <w:lastRenderedPageBreak/>
        <w:t>3)</w:t>
      </w:r>
      <w:r w:rsidRPr="004A4FF5">
        <w:rPr>
          <w:rFonts w:ascii="Times New Roman" w:eastAsia="Times New Roman" w:hAnsi="Times New Roman" w:cs="Times New Roman"/>
        </w:rPr>
        <w:tab/>
      </w:r>
      <w:r w:rsidR="00B2141A" w:rsidRPr="004A4FF5">
        <w:rPr>
          <w:rFonts w:ascii="Times New Roman" w:eastAsia="Times New Roman" w:hAnsi="Times New Roman" w:cs="Times New Roman"/>
        </w:rPr>
        <w:t>C</w:t>
      </w:r>
      <w:r w:rsidR="003D3101" w:rsidRPr="004A4FF5">
        <w:rPr>
          <w:rFonts w:ascii="Times New Roman" w:eastAsia="Times New Roman" w:hAnsi="Times New Roman" w:cs="Times New Roman"/>
        </w:rPr>
        <w:t xml:space="preserve">ałkowita liczba punktów </w:t>
      </w:r>
      <w:r w:rsidRPr="004A4FF5">
        <w:rPr>
          <w:rFonts w:ascii="Times New Roman" w:eastAsia="Times New Roman" w:hAnsi="Times New Roman" w:cs="Times New Roman"/>
        </w:rPr>
        <w:t>(C)</w:t>
      </w:r>
      <w:r w:rsidR="003D3101" w:rsidRPr="004A4FF5">
        <w:rPr>
          <w:rFonts w:ascii="Times New Roman" w:eastAsia="Times New Roman" w:hAnsi="Times New Roman" w:cs="Times New Roman"/>
        </w:rPr>
        <w:t xml:space="preserve">, jaką otrzyma dana oferta zostanie obliczona </w:t>
      </w:r>
      <w:r w:rsidRPr="004A4FF5">
        <w:rPr>
          <w:rFonts w:ascii="Times New Roman" w:eastAsia="Times New Roman" w:hAnsi="Times New Roman" w:cs="Times New Roman"/>
        </w:rPr>
        <w:t>według wzoru:</w:t>
      </w:r>
    </w:p>
    <w:p w14:paraId="2AFD72AB" w14:textId="77777777" w:rsidR="00F266CD" w:rsidRPr="004A4FF5" w:rsidRDefault="00BA692E" w:rsidP="009160B8">
      <w:pPr>
        <w:pStyle w:val="Akapitzlist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eastAsia="Times New Roman" w:hAnsi="Times New Roman" w:cs="Times New Roman"/>
          <w:b/>
          <w:sz w:val="24"/>
          <w:szCs w:val="24"/>
        </w:rPr>
        <w:t>C = C</w:t>
      </w:r>
      <w:r w:rsidRPr="004A4FF5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1</w:t>
      </w:r>
      <w:r w:rsidRPr="004A4FF5">
        <w:rPr>
          <w:rFonts w:ascii="Times New Roman" w:eastAsia="Times New Roman" w:hAnsi="Times New Roman" w:cs="Times New Roman"/>
          <w:b/>
          <w:sz w:val="24"/>
          <w:szCs w:val="24"/>
        </w:rPr>
        <w:t xml:space="preserve"> + C</w:t>
      </w:r>
      <w:r w:rsidRPr="004A4FF5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2</w:t>
      </w:r>
    </w:p>
    <w:p w14:paraId="5824D2E0" w14:textId="648599AE" w:rsidR="003D3101" w:rsidRPr="004A4FF5" w:rsidRDefault="003D3101" w:rsidP="00041A63">
      <w:pPr>
        <w:pStyle w:val="Akapitzlist"/>
        <w:widowControl/>
        <w:numPr>
          <w:ilvl w:val="0"/>
          <w:numId w:val="45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Zamawiający udzieli zamówienia Wykonawcy, którego oferta odpowiadać będzie wszystkim wymaganiom przedstawionym w </w:t>
      </w:r>
      <w:r w:rsidR="00FD6D5C">
        <w:rPr>
          <w:rFonts w:ascii="Times New Roman" w:hAnsi="Times New Roman" w:cs="Times New Roman"/>
          <w:sz w:val="24"/>
          <w:szCs w:val="24"/>
        </w:rPr>
        <w:t xml:space="preserve">zapytaniu ofertowym </w:t>
      </w:r>
      <w:r w:rsidRPr="004A4FF5">
        <w:rPr>
          <w:rFonts w:ascii="Times New Roman" w:hAnsi="Times New Roman" w:cs="Times New Roman"/>
          <w:sz w:val="24"/>
          <w:szCs w:val="24"/>
        </w:rPr>
        <w:t xml:space="preserve">i zostanie oceniona jako najkorzystniejsza w oparciu o podane kryteria </w:t>
      </w:r>
      <w:r w:rsidR="00A44BE2" w:rsidRPr="004A4FF5">
        <w:rPr>
          <w:rFonts w:ascii="Times New Roman" w:hAnsi="Times New Roman" w:cs="Times New Roman"/>
          <w:sz w:val="24"/>
          <w:szCs w:val="24"/>
        </w:rPr>
        <w:t>oceny.</w:t>
      </w:r>
    </w:p>
    <w:p w14:paraId="72EBD7F3" w14:textId="237FDB70" w:rsidR="00F266CD" w:rsidRPr="00D062A7" w:rsidRDefault="003D3101" w:rsidP="002C41F5">
      <w:pPr>
        <w:pStyle w:val="Akapitzlist"/>
        <w:widowControl/>
        <w:numPr>
          <w:ilvl w:val="0"/>
          <w:numId w:val="45"/>
        </w:numPr>
        <w:autoSpaceDN/>
        <w:spacing w:after="0" w:line="240" w:lineRule="auto"/>
        <w:ind w:left="357" w:hanging="357"/>
        <w:jc w:val="both"/>
        <w:textAlignment w:val="auto"/>
        <w:rPr>
          <w:rFonts w:ascii="Times New Roman" w:eastAsia="Times New Roman" w:hAnsi="Times New Roman" w:cs="Times New Roman"/>
        </w:rPr>
      </w:pPr>
      <w:r w:rsidRPr="00D062A7">
        <w:rPr>
          <w:rFonts w:ascii="Times New Roman" w:hAnsi="Times New Roman" w:cs="Times New Roman"/>
          <w:sz w:val="24"/>
          <w:szCs w:val="24"/>
        </w:rPr>
        <w:t xml:space="preserve">Jeżeli nie będzie można dokonać wyboru oferty najkorzystniejszej ze względu na to, </w:t>
      </w:r>
      <w:r w:rsidR="001B6F1E" w:rsidRPr="00D062A7">
        <w:rPr>
          <w:rFonts w:ascii="Times New Roman" w:hAnsi="Times New Roman" w:cs="Times New Roman"/>
          <w:sz w:val="24"/>
          <w:szCs w:val="24"/>
        </w:rPr>
        <w:br/>
      </w:r>
      <w:r w:rsidRPr="00D062A7">
        <w:rPr>
          <w:rFonts w:ascii="Times New Roman" w:hAnsi="Times New Roman" w:cs="Times New Roman"/>
          <w:sz w:val="24"/>
          <w:szCs w:val="24"/>
        </w:rPr>
        <w:t>że dwie lub więcej ofert przedstawia taki sam bilans ceny i pozostałych kryteriów oceny ofert, Zamawiający spośród tych ofert doko</w:t>
      </w:r>
      <w:r w:rsidR="00912DF9" w:rsidRPr="00D062A7">
        <w:rPr>
          <w:rFonts w:ascii="Times New Roman" w:hAnsi="Times New Roman" w:cs="Times New Roman"/>
          <w:sz w:val="24"/>
          <w:szCs w:val="24"/>
        </w:rPr>
        <w:t>na wyboru oferty z najniższą ceną, a jeżeli zostały złożone dwie ofert o takiej</w:t>
      </w:r>
      <w:r w:rsidR="00657AA7" w:rsidRPr="00D062A7">
        <w:rPr>
          <w:rFonts w:ascii="Times New Roman" w:hAnsi="Times New Roman" w:cs="Times New Roman"/>
          <w:sz w:val="24"/>
          <w:szCs w:val="24"/>
        </w:rPr>
        <w:t xml:space="preserve"> samej cenie, Zamawiający </w:t>
      </w:r>
      <w:r w:rsidR="00D062A7">
        <w:rPr>
          <w:rFonts w:ascii="Times New Roman" w:hAnsi="Times New Roman" w:cs="Times New Roman"/>
          <w:sz w:val="24"/>
          <w:szCs w:val="24"/>
        </w:rPr>
        <w:t xml:space="preserve">podpisze umowę z Wykonawcą, którego oferta wpłynęła jako pierwsza. </w:t>
      </w:r>
    </w:p>
    <w:p w14:paraId="288B0EFA" w14:textId="77777777" w:rsidR="00D062A7" w:rsidRPr="00D062A7" w:rsidRDefault="00D062A7" w:rsidP="00D062A7">
      <w:pPr>
        <w:pStyle w:val="Akapitzlist"/>
        <w:widowControl/>
        <w:autoSpaceDN/>
        <w:spacing w:after="0" w:line="240" w:lineRule="auto"/>
        <w:ind w:left="357"/>
        <w:jc w:val="both"/>
        <w:textAlignment w:val="auto"/>
        <w:rPr>
          <w:rFonts w:ascii="Times New Roman" w:eastAsia="Times New Roman" w:hAnsi="Times New Roman" w:cs="Times New Roman"/>
        </w:rPr>
      </w:pPr>
    </w:p>
    <w:p w14:paraId="5CC8712C" w14:textId="45C21410" w:rsidR="00912DF9" w:rsidRPr="004A4FF5" w:rsidRDefault="00793ACB" w:rsidP="007005C1">
      <w:pPr>
        <w:pStyle w:val="Standard"/>
        <w:ind w:left="705" w:hanging="705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A4FF5">
        <w:rPr>
          <w:rFonts w:ascii="Times New Roman" w:eastAsia="Times New Roman" w:hAnsi="Times New Roman" w:cs="Times New Roman"/>
          <w:b/>
          <w:bCs/>
          <w:color w:val="000000"/>
        </w:rPr>
        <w:t>X</w:t>
      </w:r>
      <w:r w:rsidR="00612DE9">
        <w:rPr>
          <w:rFonts w:ascii="Times New Roman" w:eastAsia="Times New Roman" w:hAnsi="Times New Roman" w:cs="Times New Roman"/>
          <w:b/>
          <w:bCs/>
          <w:color w:val="000000"/>
        </w:rPr>
        <w:t>IV</w:t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BA692E" w:rsidRPr="004A4FF5">
        <w:rPr>
          <w:rFonts w:ascii="Times New Roman" w:eastAsia="Times New Roman" w:hAnsi="Times New Roman" w:cs="Times New Roman"/>
          <w:b/>
          <w:bCs/>
          <w:color w:val="FF0000"/>
        </w:rPr>
        <w:tab/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t xml:space="preserve">Informacje o formalnościach, jakie powinny zostać dopełnione po wyborze oferty </w:t>
      </w:r>
      <w:r w:rsidR="00BA692E" w:rsidRPr="004A4FF5"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w celu zawarcia umowy w sprawie zamówienia </w:t>
      </w:r>
    </w:p>
    <w:p w14:paraId="10AA9468" w14:textId="77777777" w:rsidR="00912DF9" w:rsidRPr="004A4FF5" w:rsidRDefault="00912DF9" w:rsidP="007005C1">
      <w:pPr>
        <w:pStyle w:val="Standard"/>
        <w:ind w:left="705" w:hanging="705"/>
        <w:jc w:val="both"/>
        <w:rPr>
          <w:rFonts w:ascii="Times New Roman" w:eastAsia="Times New Roman" w:hAnsi="Times New Roman" w:cs="Times New Roman"/>
          <w:b/>
          <w:bCs/>
        </w:rPr>
      </w:pPr>
    </w:p>
    <w:p w14:paraId="7B0C1113" w14:textId="77777777" w:rsidR="00912DF9" w:rsidRPr="004A4FF5" w:rsidRDefault="00912DF9" w:rsidP="00041A63">
      <w:pPr>
        <w:pStyle w:val="Standard"/>
        <w:numPr>
          <w:ilvl w:val="0"/>
          <w:numId w:val="49"/>
        </w:numPr>
        <w:tabs>
          <w:tab w:val="left" w:pos="284"/>
        </w:tabs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 xml:space="preserve">Zamawiający informuje niezwłocznie wszystkich </w:t>
      </w:r>
      <w:r w:rsidR="00EA6129" w:rsidRPr="004A4FF5">
        <w:rPr>
          <w:rFonts w:ascii="Times New Roman" w:hAnsi="Times New Roman" w:cs="Times New Roman"/>
        </w:rPr>
        <w:t>W</w:t>
      </w:r>
      <w:r w:rsidRPr="004A4FF5">
        <w:rPr>
          <w:rFonts w:ascii="Times New Roman" w:hAnsi="Times New Roman" w:cs="Times New Roman"/>
        </w:rPr>
        <w:t>ykonawców o:</w:t>
      </w:r>
    </w:p>
    <w:p w14:paraId="18F8080E" w14:textId="77777777" w:rsidR="00912DF9" w:rsidRPr="004A4FF5" w:rsidRDefault="00912DF9" w:rsidP="00744F68">
      <w:pPr>
        <w:tabs>
          <w:tab w:val="left" w:pos="709"/>
        </w:tabs>
        <w:ind w:left="709" w:hanging="425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1)</w:t>
      </w:r>
      <w:r w:rsidRPr="004A4FF5">
        <w:rPr>
          <w:rFonts w:ascii="Times New Roman" w:hAnsi="Times New Roman" w:cs="Times New Roman"/>
        </w:rPr>
        <w:tab/>
        <w:t>wyborze najkorzystniejszej oferty, podając nazwę albo imię i nazwisko, siedzibę albo miejsce zamieszkania i adres, jeżeli jest mie</w:t>
      </w:r>
      <w:r w:rsidR="00EA6129" w:rsidRPr="004A4FF5">
        <w:rPr>
          <w:rFonts w:ascii="Times New Roman" w:hAnsi="Times New Roman" w:cs="Times New Roman"/>
        </w:rPr>
        <w:t>jscem wykonywania działalności W</w:t>
      </w:r>
      <w:r w:rsidRPr="004A4FF5">
        <w:rPr>
          <w:rFonts w:ascii="Times New Roman" w:hAnsi="Times New Roman" w:cs="Times New Roman"/>
        </w:rPr>
        <w:t>ykonawcy, którego ofertę wybrano, oraz nazwy albo imiona i nazwiska, siedziby albo miejsca zamieszkania i adresy, jeżeli są miejscami wykonywania dział</w:t>
      </w:r>
      <w:r w:rsidR="00EA6129" w:rsidRPr="004A4FF5">
        <w:rPr>
          <w:rFonts w:ascii="Times New Roman" w:hAnsi="Times New Roman" w:cs="Times New Roman"/>
        </w:rPr>
        <w:t>alności W</w:t>
      </w:r>
      <w:r w:rsidRPr="004A4FF5">
        <w:rPr>
          <w:rFonts w:ascii="Times New Roman" w:hAnsi="Times New Roman" w:cs="Times New Roman"/>
        </w:rPr>
        <w:t>ykonawców, którzy złożyli oferty, a także punktację przyznaną ofertom w każdym kryterium</w:t>
      </w:r>
      <w:r w:rsidR="001B6F1E" w:rsidRPr="004A4FF5">
        <w:rPr>
          <w:rFonts w:ascii="Times New Roman" w:hAnsi="Times New Roman" w:cs="Times New Roman"/>
        </w:rPr>
        <w:t xml:space="preserve"> oceny ofert i łączną punktację,</w:t>
      </w:r>
    </w:p>
    <w:p w14:paraId="7E59C830" w14:textId="77777777" w:rsidR="001B6F1E" w:rsidRPr="004A4FF5" w:rsidRDefault="00EA6129" w:rsidP="00744F68">
      <w:pPr>
        <w:tabs>
          <w:tab w:val="left" w:pos="709"/>
        </w:tabs>
        <w:ind w:left="709" w:hanging="425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2)</w:t>
      </w:r>
      <w:r w:rsidRPr="004A4FF5">
        <w:rPr>
          <w:rFonts w:ascii="Times New Roman" w:hAnsi="Times New Roman" w:cs="Times New Roman"/>
        </w:rPr>
        <w:tab/>
      </w:r>
      <w:r w:rsidR="001B6F1E" w:rsidRPr="004A4FF5">
        <w:rPr>
          <w:rFonts w:ascii="Times New Roman" w:hAnsi="Times New Roman" w:cs="Times New Roman"/>
        </w:rPr>
        <w:t>Wykonawcach, którzy zostali wykluczeni,</w:t>
      </w:r>
    </w:p>
    <w:p w14:paraId="5561E81A" w14:textId="4104B218" w:rsidR="00912DF9" w:rsidRPr="004A4FF5" w:rsidRDefault="001B6F1E" w:rsidP="00744F68">
      <w:pPr>
        <w:tabs>
          <w:tab w:val="left" w:pos="709"/>
        </w:tabs>
        <w:ind w:left="709" w:hanging="425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3)</w:t>
      </w:r>
      <w:r w:rsidRPr="004A4FF5">
        <w:rPr>
          <w:rFonts w:ascii="Times New Roman" w:hAnsi="Times New Roman" w:cs="Times New Roman"/>
        </w:rPr>
        <w:tab/>
      </w:r>
      <w:r w:rsidR="00EA6129" w:rsidRPr="004A4FF5">
        <w:rPr>
          <w:rFonts w:ascii="Times New Roman" w:hAnsi="Times New Roman" w:cs="Times New Roman"/>
        </w:rPr>
        <w:t>W</w:t>
      </w:r>
      <w:r w:rsidR="00912DF9" w:rsidRPr="004A4FF5">
        <w:rPr>
          <w:rFonts w:ascii="Times New Roman" w:hAnsi="Times New Roman" w:cs="Times New Roman"/>
        </w:rPr>
        <w:t xml:space="preserve">ykonawcach, których oferty zostały odrzucone, </w:t>
      </w:r>
    </w:p>
    <w:p w14:paraId="2812014B" w14:textId="77777777" w:rsidR="00912DF9" w:rsidRPr="004A4FF5" w:rsidRDefault="00912DF9" w:rsidP="00744F68">
      <w:pPr>
        <w:pStyle w:val="Standard"/>
        <w:tabs>
          <w:tab w:val="left" w:pos="284"/>
        </w:tabs>
        <w:ind w:left="284"/>
        <w:jc w:val="both"/>
        <w:rPr>
          <w:rFonts w:ascii="Times New Roman" w:hAnsi="Times New Roman" w:cs="Times New Roman"/>
        </w:rPr>
      </w:pPr>
      <w:r w:rsidRPr="004A4FF5">
        <w:rPr>
          <w:rFonts w:ascii="Times New Roman" w:hAnsi="Times New Roman" w:cs="Times New Roman"/>
        </w:rPr>
        <w:t>-</w:t>
      </w:r>
      <w:r w:rsidRPr="004A4FF5">
        <w:rPr>
          <w:rFonts w:ascii="Times New Roman" w:hAnsi="Times New Roman" w:cs="Times New Roman"/>
        </w:rPr>
        <w:tab/>
        <w:t>podając uzasadnienie faktyczne i prawne.</w:t>
      </w:r>
    </w:p>
    <w:p w14:paraId="55C85789" w14:textId="77777777" w:rsidR="003D3101" w:rsidRPr="00744F68" w:rsidRDefault="003D3101" w:rsidP="00041A63">
      <w:pPr>
        <w:pStyle w:val="Akapitzlist"/>
        <w:widowControl/>
        <w:numPr>
          <w:ilvl w:val="0"/>
          <w:numId w:val="49"/>
        </w:numPr>
        <w:autoSpaceDN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4A4FF5">
        <w:rPr>
          <w:rFonts w:ascii="Times New Roman" w:hAnsi="Times New Roman" w:cs="Times New Roman"/>
          <w:sz w:val="24"/>
          <w:szCs w:val="24"/>
        </w:rPr>
        <w:t xml:space="preserve">W przypadku wyboru oferty złożonej przez Wykonawców wspólnie ubiegających się </w:t>
      </w:r>
      <w:r w:rsidR="001014DA" w:rsidRPr="004A4FF5">
        <w:rPr>
          <w:rFonts w:ascii="Times New Roman" w:hAnsi="Times New Roman" w:cs="Times New Roman"/>
          <w:sz w:val="24"/>
          <w:szCs w:val="24"/>
        </w:rPr>
        <w:br/>
      </w:r>
      <w:r w:rsidRPr="00744F68">
        <w:rPr>
          <w:rFonts w:ascii="Times New Roman" w:hAnsi="Times New Roman" w:cs="Times New Roman"/>
          <w:sz w:val="24"/>
          <w:szCs w:val="24"/>
        </w:rPr>
        <w:t>o udzielenie zamówienia</w:t>
      </w:r>
      <w:r w:rsidR="00E9772F" w:rsidRPr="00744F68">
        <w:rPr>
          <w:rFonts w:ascii="Times New Roman" w:hAnsi="Times New Roman" w:cs="Times New Roman"/>
          <w:sz w:val="24"/>
          <w:szCs w:val="24"/>
        </w:rPr>
        <w:t>,</w:t>
      </w:r>
      <w:r w:rsidRPr="00744F68">
        <w:rPr>
          <w:rFonts w:ascii="Times New Roman" w:hAnsi="Times New Roman" w:cs="Times New Roman"/>
          <w:sz w:val="24"/>
          <w:szCs w:val="24"/>
        </w:rPr>
        <w:t xml:space="preserve"> Zamawiający żąda przed zawarciem umowy przedstawienia umowy regulującej współpracę tych Wykonawców. Umowa taka winna określać strony umowy, cel działania, sposób współdziałania, zakres prac przewidzianych do wykonania każdemu z nich, solidarną odpowiedzialność za wykonanie zamówienia, oznaczenie czasu trwania konsorcjum (obejmującego okres realizacji przedmiotu zamówienia), wykluczenie możliwości wypowiedzenia umowy konsorcjum przez któregokolwiek z jego członków do czasu wykonania zamówienia.</w:t>
      </w:r>
    </w:p>
    <w:p w14:paraId="01D312F1" w14:textId="3CF6B409" w:rsidR="00FB6831" w:rsidRPr="00744F68" w:rsidRDefault="001014DA" w:rsidP="00041A63">
      <w:pPr>
        <w:widowControl/>
        <w:numPr>
          <w:ilvl w:val="0"/>
          <w:numId w:val="49"/>
        </w:numPr>
        <w:autoSpaceDN/>
        <w:jc w:val="both"/>
        <w:textAlignment w:val="auto"/>
        <w:rPr>
          <w:rFonts w:ascii="Times New Roman" w:hAnsi="Times New Roman" w:cs="Times New Roman"/>
        </w:rPr>
      </w:pPr>
      <w:r w:rsidRPr="00744F68">
        <w:rPr>
          <w:rFonts w:ascii="Times New Roman" w:eastAsia="Times New Roman" w:hAnsi="Times New Roman" w:cs="Times New Roman"/>
        </w:rPr>
        <w:t>Przed zawarciem umowy z wybranym Wykonawcą Zamawiający</w:t>
      </w:r>
      <w:r w:rsidRPr="00744F68">
        <w:rPr>
          <w:rFonts w:ascii="Times New Roman" w:eastAsia="Times New Roman" w:hAnsi="Times New Roman" w:cs="Times New Roman"/>
          <w:b/>
        </w:rPr>
        <w:t xml:space="preserve"> żąda przedłożenia dokumentów</w:t>
      </w:r>
      <w:r w:rsidRPr="00744F68">
        <w:rPr>
          <w:rFonts w:ascii="Times New Roman" w:eastAsia="Times New Roman" w:hAnsi="Times New Roman" w:cs="Times New Roman"/>
        </w:rPr>
        <w:t xml:space="preserve"> </w:t>
      </w:r>
      <w:r w:rsidR="007A0058" w:rsidRPr="00744F68">
        <w:rPr>
          <w:rFonts w:ascii="Times New Roman" w:eastAsia="Times New Roman" w:hAnsi="Times New Roman" w:cs="Times New Roman"/>
        </w:rPr>
        <w:t xml:space="preserve">(w formie kserokopii potwierdzonych za zgodność z oryginałem przez Wykonawcę) </w:t>
      </w:r>
      <w:r w:rsidRPr="00744F68">
        <w:rPr>
          <w:rFonts w:ascii="Times New Roman" w:eastAsia="Times New Roman" w:hAnsi="Times New Roman" w:cs="Times New Roman"/>
        </w:rPr>
        <w:t xml:space="preserve">potwierdzających, że wykazany w ofercie </w:t>
      </w:r>
      <w:r w:rsidR="00744F68" w:rsidRPr="00744F68">
        <w:rPr>
          <w:rFonts w:ascii="Times New Roman" w:eastAsia="Times New Roman" w:hAnsi="Times New Roman" w:cs="Times New Roman"/>
        </w:rPr>
        <w:t xml:space="preserve">(Informacji o potencjale technicznym sporządzonej wg wzoru określonego w załączniku nr 3) </w:t>
      </w:r>
      <w:r w:rsidRPr="00744F68">
        <w:rPr>
          <w:rFonts w:ascii="Times New Roman" w:eastAsia="Times New Roman" w:hAnsi="Times New Roman" w:cs="Times New Roman"/>
        </w:rPr>
        <w:t xml:space="preserve">zakład prowadzący </w:t>
      </w:r>
      <w:r w:rsidRPr="00744F68">
        <w:rPr>
          <w:rFonts w:ascii="Times New Roman" w:eastAsia="Times New Roman" w:hAnsi="Times New Roman" w:cs="Times New Roman"/>
          <w:lang w:eastAsia="pl-PL"/>
        </w:rPr>
        <w:t>działalność związaną z</w:t>
      </w:r>
      <w:r w:rsidRPr="00744F68">
        <w:rPr>
          <w:rFonts w:ascii="Times New Roman" w:eastAsia="Times New Roman" w:hAnsi="Times New Roman" w:cs="Times New Roman"/>
        </w:rPr>
        <w:t xml:space="preserve"> produkcją lub obrotem żywności posiada aktualną decyzję właściwego, ze względu na siedzibę zakładu, państwowego powiatowego inspektora sanitarnego o zatwierdzenie zakładu oraz że jest wpisany do właściwego rejestru – zgodnie </w:t>
      </w:r>
      <w:r w:rsidR="00FD6D5C" w:rsidRPr="00744F68">
        <w:rPr>
          <w:rFonts w:ascii="Times New Roman" w:eastAsia="Times New Roman" w:hAnsi="Times New Roman" w:cs="Times New Roman"/>
        </w:rPr>
        <w:br/>
      </w:r>
      <w:r w:rsidRPr="00744F68">
        <w:rPr>
          <w:rFonts w:ascii="Times New Roman" w:eastAsia="Times New Roman" w:hAnsi="Times New Roman" w:cs="Times New Roman"/>
        </w:rPr>
        <w:t>z wymaganiami ustawy z dnia 25 sierpnia 2006 r. o bezpieczeństwie żywności i żywienia</w:t>
      </w:r>
      <w:r w:rsidR="00FB6831" w:rsidRPr="00744F68">
        <w:rPr>
          <w:rFonts w:ascii="Times New Roman" w:eastAsia="Times New Roman" w:hAnsi="Times New Roman" w:cs="Times New Roman"/>
        </w:rPr>
        <w:t>.</w:t>
      </w:r>
    </w:p>
    <w:p w14:paraId="198A57CF" w14:textId="77777777" w:rsidR="00F266CD" w:rsidRPr="00744F68" w:rsidRDefault="003D3101" w:rsidP="00041A63">
      <w:pPr>
        <w:widowControl/>
        <w:numPr>
          <w:ilvl w:val="0"/>
          <w:numId w:val="49"/>
        </w:numPr>
        <w:autoSpaceDN/>
        <w:jc w:val="both"/>
        <w:textAlignment w:val="auto"/>
        <w:rPr>
          <w:rFonts w:ascii="Times New Roman" w:hAnsi="Times New Roman" w:cs="Times New Roman"/>
        </w:rPr>
      </w:pPr>
      <w:r w:rsidRPr="00744F68">
        <w:rPr>
          <w:rFonts w:ascii="Times New Roman" w:hAnsi="Times New Roman" w:cs="Times New Roman"/>
        </w:rPr>
        <w:t>W przypadku, gdy Wykonawca, którego oferta została wybrana jako najkorzystniejsza, uchyla się od zawarcia umowy, Zamawiający będzie mógł wybrać ofertę najkorzystniejszą spośród pozostałych ofert, bez przeprowadzenia ich</w:t>
      </w:r>
      <w:r w:rsidR="00171751" w:rsidRPr="00744F68">
        <w:rPr>
          <w:rFonts w:ascii="Times New Roman" w:hAnsi="Times New Roman" w:cs="Times New Roman"/>
        </w:rPr>
        <w:t xml:space="preserve"> ponownego badania i oceny.</w:t>
      </w:r>
    </w:p>
    <w:p w14:paraId="6B5752C7" w14:textId="4AF47AD4" w:rsidR="009453D3" w:rsidRPr="00744F68" w:rsidRDefault="00171751" w:rsidP="00041A63">
      <w:pPr>
        <w:widowControl/>
        <w:numPr>
          <w:ilvl w:val="0"/>
          <w:numId w:val="49"/>
        </w:numPr>
        <w:autoSpaceDN/>
        <w:jc w:val="both"/>
        <w:textAlignment w:val="auto"/>
        <w:rPr>
          <w:rFonts w:ascii="Times New Roman" w:hAnsi="Times New Roman" w:cs="Times New Roman"/>
        </w:rPr>
      </w:pPr>
      <w:r w:rsidRPr="00744F68">
        <w:rPr>
          <w:rFonts w:ascii="Times New Roman" w:eastAsia="Times New Roman" w:hAnsi="Times New Roman" w:cs="Times New Roman"/>
        </w:rPr>
        <w:t>Zamawiający zamieści na stronie internetowej</w:t>
      </w:r>
      <w:r w:rsidR="00F47720" w:rsidRPr="00744F68">
        <w:rPr>
          <w:rFonts w:ascii="Times New Roman" w:hAnsi="Times New Roman" w:cs="Times New Roman"/>
        </w:rPr>
        <w:t xml:space="preserve"> </w:t>
      </w:r>
      <w:hyperlink r:id="rId11" w:history="1">
        <w:r w:rsidR="0084121D" w:rsidRPr="00744F68">
          <w:rPr>
            <w:rStyle w:val="Hipercze"/>
            <w:rFonts w:ascii="Times New Roman" w:hAnsi="Times New Roman" w:cs="Times New Roman"/>
            <w:color w:val="auto"/>
          </w:rPr>
          <w:t>www.bip.kikol.pl</w:t>
        </w:r>
      </w:hyperlink>
      <w:r w:rsidR="0084121D" w:rsidRPr="00744F68">
        <w:rPr>
          <w:rFonts w:ascii="Times New Roman" w:hAnsi="Times New Roman" w:cs="Times New Roman"/>
        </w:rPr>
        <w:t xml:space="preserve"> </w:t>
      </w:r>
      <w:r w:rsidRPr="00744F68">
        <w:rPr>
          <w:rFonts w:ascii="Times New Roman" w:eastAsia="Times New Roman" w:hAnsi="Times New Roman" w:cs="Times New Roman"/>
        </w:rPr>
        <w:t>informację o udzieleniu zamówienia, podając nazwę albo imię i nazwisko podmiotu,</w:t>
      </w:r>
      <w:r w:rsidRPr="00744F68">
        <w:rPr>
          <w:rFonts w:ascii="Times New Roman" w:eastAsia="Times New Roman" w:hAnsi="Times New Roman" w:cs="Times New Roman"/>
          <w:color w:val="000000"/>
        </w:rPr>
        <w:t xml:space="preserve"> z którym z</w:t>
      </w:r>
      <w:r w:rsidR="003D1A1D">
        <w:rPr>
          <w:rFonts w:ascii="Times New Roman" w:eastAsia="Times New Roman" w:hAnsi="Times New Roman" w:cs="Times New Roman"/>
          <w:color w:val="000000"/>
        </w:rPr>
        <w:t>ostanie zawarta</w:t>
      </w:r>
      <w:r w:rsidRPr="00744F68">
        <w:rPr>
          <w:rFonts w:ascii="Times New Roman" w:eastAsia="Times New Roman" w:hAnsi="Times New Roman" w:cs="Times New Roman"/>
          <w:color w:val="000000"/>
        </w:rPr>
        <w:t xml:space="preserve"> umo</w:t>
      </w:r>
      <w:r w:rsidR="003D1A1D">
        <w:rPr>
          <w:rFonts w:ascii="Times New Roman" w:eastAsia="Times New Roman" w:hAnsi="Times New Roman" w:cs="Times New Roman"/>
          <w:color w:val="000000"/>
        </w:rPr>
        <w:t>wa</w:t>
      </w:r>
      <w:r w:rsidRPr="00744F68">
        <w:rPr>
          <w:rFonts w:ascii="Times New Roman" w:eastAsia="Times New Roman" w:hAnsi="Times New Roman" w:cs="Times New Roman"/>
          <w:color w:val="000000"/>
        </w:rPr>
        <w:t xml:space="preserve"> w sprawie zamówienia</w:t>
      </w:r>
      <w:r w:rsidR="00D462C1" w:rsidRPr="00744F68">
        <w:rPr>
          <w:rFonts w:ascii="Times New Roman" w:eastAsia="Times New Roman" w:hAnsi="Times New Roman" w:cs="Times New Roman"/>
          <w:color w:val="000000"/>
        </w:rPr>
        <w:t>.</w:t>
      </w:r>
    </w:p>
    <w:p w14:paraId="52B81FD9" w14:textId="77777777" w:rsidR="00FB6831" w:rsidRPr="00744F68" w:rsidRDefault="00FB6831" w:rsidP="00744F68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7CAAB9A5" w14:textId="418874BE" w:rsidR="00F266CD" w:rsidRPr="00744F68" w:rsidRDefault="00793ACB" w:rsidP="00744F68">
      <w:pPr>
        <w:pStyle w:val="Standard"/>
        <w:ind w:left="705" w:hanging="705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44F68">
        <w:rPr>
          <w:rFonts w:ascii="Times New Roman" w:eastAsia="Times New Roman" w:hAnsi="Times New Roman" w:cs="Times New Roman"/>
          <w:b/>
          <w:bCs/>
          <w:color w:val="000000"/>
        </w:rPr>
        <w:t>X</w:t>
      </w:r>
      <w:r w:rsidR="007D735C" w:rsidRPr="00744F68">
        <w:rPr>
          <w:rFonts w:ascii="Times New Roman" w:eastAsia="Times New Roman" w:hAnsi="Times New Roman" w:cs="Times New Roman"/>
          <w:b/>
          <w:bCs/>
          <w:color w:val="000000"/>
        </w:rPr>
        <w:t>V</w:t>
      </w:r>
      <w:r w:rsidR="00BA692E" w:rsidRPr="00744F68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BA692E" w:rsidRPr="00744F68">
        <w:rPr>
          <w:rFonts w:ascii="Times New Roman" w:eastAsia="Times New Roman" w:hAnsi="Times New Roman" w:cs="Times New Roman"/>
          <w:b/>
          <w:bCs/>
          <w:color w:val="000000"/>
        </w:rPr>
        <w:tab/>
        <w:t>Istotne dla stron postanowienia, które zostaną wprowadzone do treści zawieranej umowy w</w:t>
      </w:r>
      <w:r w:rsidR="001014DA" w:rsidRPr="00744F68">
        <w:rPr>
          <w:rFonts w:ascii="Times New Roman" w:eastAsia="Times New Roman" w:hAnsi="Times New Roman" w:cs="Times New Roman"/>
          <w:b/>
          <w:bCs/>
          <w:color w:val="000000"/>
        </w:rPr>
        <w:t xml:space="preserve"> sprawie zamówienia </w:t>
      </w:r>
    </w:p>
    <w:p w14:paraId="3CA0EBC6" w14:textId="77777777" w:rsidR="00193F7B" w:rsidRPr="00744F68" w:rsidRDefault="00193F7B" w:rsidP="00744F68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481D616" w14:textId="6EC65CDC" w:rsidR="00CF7735" w:rsidRPr="00744F68" w:rsidRDefault="00BA692E" w:rsidP="00041A63">
      <w:pPr>
        <w:pStyle w:val="Akapitzlist"/>
        <w:widowControl/>
        <w:numPr>
          <w:ilvl w:val="3"/>
          <w:numId w:val="45"/>
        </w:numPr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44F6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Istotne dla stron postanowienia, które zostaną wprowadzone do treści zawieranej umowy </w:t>
      </w:r>
      <w:r w:rsidRPr="00744F68">
        <w:rPr>
          <w:rFonts w:ascii="Times New Roman" w:eastAsia="Times New Roman" w:hAnsi="Times New Roman" w:cs="Times New Roman"/>
          <w:bCs/>
          <w:sz w:val="24"/>
          <w:szCs w:val="24"/>
        </w:rPr>
        <w:br/>
        <w:t>w sprawie zamówienia</w:t>
      </w:r>
      <w:r w:rsidR="00AE4AD2" w:rsidRPr="00744F68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270727" w:rsidRPr="00744F6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44F68">
        <w:rPr>
          <w:rFonts w:ascii="Times New Roman" w:eastAsia="Times New Roman" w:hAnsi="Times New Roman" w:cs="Times New Roman"/>
          <w:bCs/>
          <w:sz w:val="24"/>
          <w:szCs w:val="24"/>
        </w:rPr>
        <w:t>określone zostały w</w:t>
      </w:r>
      <w:r w:rsidRPr="00744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182A" w:rsidRPr="00744F68">
        <w:rPr>
          <w:rFonts w:ascii="Times New Roman" w:eastAsia="Times New Roman" w:hAnsi="Times New Roman" w:cs="Times New Roman"/>
          <w:b/>
          <w:sz w:val="24"/>
          <w:szCs w:val="24"/>
        </w:rPr>
        <w:t>załączniku n</w:t>
      </w:r>
      <w:r w:rsidR="00CF7735" w:rsidRPr="00744F68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8275AE" w:rsidRPr="00744F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4F68" w:rsidRPr="00744F6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E4AD2" w:rsidRPr="00744F6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7735" w:rsidRPr="00744F68">
        <w:rPr>
          <w:rFonts w:ascii="Times New Roman" w:eastAsia="Times New Roman" w:hAnsi="Times New Roman" w:cs="Times New Roman"/>
          <w:sz w:val="24"/>
          <w:szCs w:val="24"/>
        </w:rPr>
        <w:t>do</w:t>
      </w:r>
      <w:r w:rsidR="00AE4C56" w:rsidRPr="00744F68">
        <w:rPr>
          <w:rFonts w:ascii="Times New Roman" w:eastAsia="Times New Roman" w:hAnsi="Times New Roman" w:cs="Times New Roman"/>
          <w:sz w:val="24"/>
          <w:szCs w:val="24"/>
        </w:rPr>
        <w:t xml:space="preserve"> zapytania ofertowego</w:t>
      </w:r>
      <w:r w:rsidR="00CF7735" w:rsidRPr="00744F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3F7B" w:rsidRPr="00744F68">
        <w:rPr>
          <w:rFonts w:ascii="Times New Roman" w:hAnsi="Times New Roman" w:cs="Times New Roman"/>
          <w:sz w:val="24"/>
          <w:szCs w:val="24"/>
        </w:rPr>
        <w:t xml:space="preserve"> Postanowienia te nie podlegają negocjacjom.</w:t>
      </w:r>
    </w:p>
    <w:p w14:paraId="03FEC497" w14:textId="5DAC2C75" w:rsidR="00AE4AD2" w:rsidRPr="00744F68" w:rsidRDefault="00AE4AD2" w:rsidP="00041A63">
      <w:pPr>
        <w:pStyle w:val="Akapitzlist"/>
        <w:widowControl/>
        <w:numPr>
          <w:ilvl w:val="3"/>
          <w:numId w:val="45"/>
        </w:numPr>
        <w:autoSpaceDN/>
        <w:spacing w:after="0" w:line="240" w:lineRule="auto"/>
        <w:ind w:left="357" w:hanging="357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744F68">
        <w:rPr>
          <w:rFonts w:ascii="Times New Roman" w:hAnsi="Times New Roman" w:cs="Times New Roman"/>
          <w:sz w:val="24"/>
          <w:szCs w:val="24"/>
          <w:lang w:eastAsia="pl-PL"/>
        </w:rPr>
        <w:t>Zamawiający przewiduje możliwość zmiany postanowień umowy zawartej w wyniku przeprowadzon</w:t>
      </w:r>
      <w:r w:rsidR="00AE4C56" w:rsidRPr="00744F68">
        <w:rPr>
          <w:rFonts w:ascii="Times New Roman" w:hAnsi="Times New Roman" w:cs="Times New Roman"/>
          <w:sz w:val="24"/>
          <w:szCs w:val="24"/>
          <w:lang w:eastAsia="pl-PL"/>
        </w:rPr>
        <w:t>ego postępowania</w:t>
      </w:r>
      <w:r w:rsidRPr="00744F68">
        <w:rPr>
          <w:rFonts w:ascii="Times New Roman" w:hAnsi="Times New Roman" w:cs="Times New Roman"/>
          <w:sz w:val="24"/>
          <w:szCs w:val="24"/>
          <w:lang w:eastAsia="pl-PL"/>
        </w:rPr>
        <w:t>, na zasadach</w:t>
      </w:r>
      <w:r w:rsidR="00AE4C56" w:rsidRPr="00744F68">
        <w:rPr>
          <w:rFonts w:ascii="Times New Roman" w:hAnsi="Times New Roman" w:cs="Times New Roman"/>
          <w:sz w:val="24"/>
          <w:szCs w:val="24"/>
          <w:lang w:eastAsia="pl-PL"/>
        </w:rPr>
        <w:t xml:space="preserve"> i</w:t>
      </w:r>
      <w:r w:rsidRPr="00744F68">
        <w:rPr>
          <w:rFonts w:ascii="Times New Roman" w:hAnsi="Times New Roman" w:cs="Times New Roman"/>
          <w:sz w:val="24"/>
          <w:szCs w:val="24"/>
          <w:lang w:eastAsia="pl-PL"/>
        </w:rPr>
        <w:t xml:space="preserve"> warunkach </w:t>
      </w:r>
      <w:r w:rsidRPr="00744F68">
        <w:rPr>
          <w:rFonts w:ascii="Times New Roman" w:hAnsi="Times New Roman" w:cs="Times New Roman"/>
          <w:sz w:val="24"/>
          <w:szCs w:val="24"/>
          <w:lang w:bidi="pl-PL"/>
        </w:rPr>
        <w:t xml:space="preserve">określonych w </w:t>
      </w:r>
      <w:r w:rsidRPr="00744F68">
        <w:rPr>
          <w:rFonts w:ascii="Times New Roman" w:hAnsi="Times New Roman" w:cs="Times New Roman"/>
          <w:sz w:val="24"/>
          <w:szCs w:val="24"/>
        </w:rPr>
        <w:t>istotnych dla stron postanowi</w:t>
      </w:r>
      <w:r w:rsidR="00D712F2" w:rsidRPr="00744F68">
        <w:rPr>
          <w:rFonts w:ascii="Times New Roman" w:hAnsi="Times New Roman" w:cs="Times New Roman"/>
          <w:sz w:val="24"/>
          <w:szCs w:val="24"/>
        </w:rPr>
        <w:t>eniach, stanowiących załącznik n</w:t>
      </w:r>
      <w:r w:rsidRPr="00744F68">
        <w:rPr>
          <w:rFonts w:ascii="Times New Roman" w:hAnsi="Times New Roman" w:cs="Times New Roman"/>
          <w:sz w:val="24"/>
          <w:szCs w:val="24"/>
        </w:rPr>
        <w:t xml:space="preserve">r </w:t>
      </w:r>
      <w:r w:rsidR="00744F68" w:rsidRPr="00744F68">
        <w:rPr>
          <w:rFonts w:ascii="Times New Roman" w:hAnsi="Times New Roman" w:cs="Times New Roman"/>
          <w:sz w:val="24"/>
          <w:szCs w:val="24"/>
        </w:rPr>
        <w:t>4</w:t>
      </w:r>
      <w:r w:rsidRPr="00744F68">
        <w:rPr>
          <w:rFonts w:ascii="Times New Roman" w:hAnsi="Times New Roman" w:cs="Times New Roman"/>
          <w:sz w:val="24"/>
          <w:szCs w:val="24"/>
        </w:rPr>
        <w:t xml:space="preserve"> do</w:t>
      </w:r>
      <w:r w:rsidR="00BC166A" w:rsidRPr="00744F68">
        <w:rPr>
          <w:rFonts w:ascii="Times New Roman" w:hAnsi="Times New Roman" w:cs="Times New Roman"/>
          <w:sz w:val="24"/>
          <w:szCs w:val="24"/>
        </w:rPr>
        <w:t xml:space="preserve"> zapytania </w:t>
      </w:r>
      <w:r w:rsidR="00FD6D5C" w:rsidRPr="00744F68">
        <w:rPr>
          <w:rFonts w:ascii="Times New Roman" w:hAnsi="Times New Roman" w:cs="Times New Roman"/>
          <w:sz w:val="24"/>
          <w:szCs w:val="24"/>
        </w:rPr>
        <w:t>ofertowego</w:t>
      </w:r>
      <w:r w:rsidRPr="00744F68">
        <w:rPr>
          <w:rFonts w:ascii="Times New Roman" w:hAnsi="Times New Roman" w:cs="Times New Roman"/>
          <w:sz w:val="24"/>
          <w:szCs w:val="24"/>
        </w:rPr>
        <w:t>.</w:t>
      </w:r>
    </w:p>
    <w:p w14:paraId="726BA4AD" w14:textId="77777777" w:rsidR="00F266CD" w:rsidRPr="00744F68" w:rsidRDefault="00F266CD" w:rsidP="00744F68">
      <w:pPr>
        <w:pStyle w:val="Standard"/>
        <w:jc w:val="both"/>
        <w:rPr>
          <w:rFonts w:ascii="Times New Roman" w:eastAsia="Times New Roman" w:hAnsi="Times New Roman" w:cs="Times New Roman"/>
        </w:rPr>
      </w:pPr>
    </w:p>
    <w:p w14:paraId="26998493" w14:textId="49C134D1" w:rsidR="00843B0E" w:rsidRPr="00744F68" w:rsidRDefault="00612DE9" w:rsidP="00744F68">
      <w:pPr>
        <w:pStyle w:val="Standard"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744F68">
        <w:rPr>
          <w:rFonts w:ascii="Times New Roman" w:eastAsia="Times New Roman" w:hAnsi="Times New Roman" w:cs="Times New Roman"/>
          <w:b/>
          <w:bCs/>
          <w:color w:val="000000"/>
        </w:rPr>
        <w:t>XVI</w:t>
      </w:r>
      <w:r w:rsidR="00843B0E" w:rsidRPr="00744F68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="00843B0E" w:rsidRPr="00744F68">
        <w:rPr>
          <w:rFonts w:ascii="Times New Roman" w:eastAsia="Times New Roman" w:hAnsi="Times New Roman" w:cs="Times New Roman"/>
          <w:b/>
          <w:bCs/>
          <w:color w:val="000000"/>
        </w:rPr>
        <w:tab/>
        <w:t>Pozostałe postanowienia</w:t>
      </w:r>
    </w:p>
    <w:p w14:paraId="6A7FBB77" w14:textId="77777777" w:rsidR="00843B0E" w:rsidRPr="00744F68" w:rsidRDefault="00843B0E" w:rsidP="00744F68">
      <w:pPr>
        <w:pStyle w:val="Standard"/>
        <w:tabs>
          <w:tab w:val="left" w:pos="851"/>
        </w:tabs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47A9AF" w14:textId="7D6CAF1A" w:rsidR="00171751" w:rsidRPr="00744F68" w:rsidRDefault="00171751" w:rsidP="002524DE">
      <w:pPr>
        <w:pStyle w:val="Standard"/>
        <w:numPr>
          <w:ilvl w:val="6"/>
          <w:numId w:val="65"/>
        </w:numPr>
        <w:tabs>
          <w:tab w:val="left" w:pos="426"/>
        </w:tabs>
        <w:ind w:hanging="5040"/>
        <w:jc w:val="both"/>
        <w:rPr>
          <w:rFonts w:ascii="Times New Roman" w:eastAsia="Times New Roman" w:hAnsi="Times New Roman" w:cs="Times New Roman"/>
          <w:color w:val="000000"/>
        </w:rPr>
      </w:pPr>
      <w:r w:rsidRPr="00744F68">
        <w:rPr>
          <w:rFonts w:ascii="Times New Roman" w:eastAsia="Times New Roman" w:hAnsi="Times New Roman" w:cs="Times New Roman"/>
          <w:color w:val="000000"/>
        </w:rPr>
        <w:t xml:space="preserve">Zamawiający </w:t>
      </w:r>
      <w:r w:rsidR="00D462C1" w:rsidRPr="00744F68">
        <w:rPr>
          <w:rFonts w:ascii="Times New Roman" w:eastAsia="Times New Roman" w:hAnsi="Times New Roman" w:cs="Times New Roman"/>
          <w:color w:val="000000"/>
        </w:rPr>
        <w:t>unieważni postępowania</w:t>
      </w:r>
      <w:r w:rsidR="00912DF9" w:rsidRPr="00744F68">
        <w:rPr>
          <w:rFonts w:ascii="Times New Roman" w:eastAsia="Times New Roman" w:hAnsi="Times New Roman" w:cs="Times New Roman"/>
          <w:color w:val="000000"/>
        </w:rPr>
        <w:t>, jeżeli:</w:t>
      </w:r>
    </w:p>
    <w:p w14:paraId="7545762A" w14:textId="4B64A342" w:rsidR="00E9772F" w:rsidRPr="00744F68" w:rsidRDefault="00E9772F" w:rsidP="00744F68">
      <w:pPr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744F68">
        <w:rPr>
          <w:rFonts w:ascii="Times New Roman" w:hAnsi="Times New Roman" w:cs="Times New Roman"/>
        </w:rPr>
        <w:t>1)</w:t>
      </w:r>
      <w:r w:rsidRPr="00744F68">
        <w:rPr>
          <w:rFonts w:ascii="Times New Roman" w:hAnsi="Times New Roman" w:cs="Times New Roman"/>
        </w:rPr>
        <w:tab/>
        <w:t xml:space="preserve">nie złożono żadnej oferty niepodlegającej odrzuceniu zgodnie z </w:t>
      </w:r>
      <w:r w:rsidR="00AE4AD2" w:rsidRPr="00744F68">
        <w:rPr>
          <w:rFonts w:ascii="Times New Roman" w:hAnsi="Times New Roman" w:cs="Times New Roman"/>
        </w:rPr>
        <w:t>rozdziałem XII</w:t>
      </w:r>
      <w:r w:rsidR="006D16B2" w:rsidRPr="00744F68">
        <w:rPr>
          <w:rFonts w:ascii="Times New Roman" w:hAnsi="Times New Roman" w:cs="Times New Roman"/>
        </w:rPr>
        <w:t xml:space="preserve"> ust.</w:t>
      </w:r>
      <w:r w:rsidR="00AE4AD2" w:rsidRPr="00744F68">
        <w:rPr>
          <w:rFonts w:ascii="Times New Roman" w:hAnsi="Times New Roman" w:cs="Times New Roman"/>
        </w:rPr>
        <w:t xml:space="preserve"> 5</w:t>
      </w:r>
      <w:r w:rsidR="00EA6129" w:rsidRPr="00744F68">
        <w:rPr>
          <w:rFonts w:ascii="Times New Roman" w:hAnsi="Times New Roman" w:cs="Times New Roman"/>
        </w:rPr>
        <w:t xml:space="preserve"> </w:t>
      </w:r>
      <w:r w:rsidR="00577670" w:rsidRPr="00744F68">
        <w:rPr>
          <w:rFonts w:ascii="Times New Roman" w:hAnsi="Times New Roman" w:cs="Times New Roman"/>
        </w:rPr>
        <w:t>zapytania ofertowego;</w:t>
      </w:r>
    </w:p>
    <w:p w14:paraId="04D31010" w14:textId="77777777" w:rsidR="00E9772F" w:rsidRPr="00744F68" w:rsidRDefault="00E9772F" w:rsidP="00744F68">
      <w:pPr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 w:rsidRPr="00744F68">
        <w:rPr>
          <w:rFonts w:ascii="Times New Roman" w:hAnsi="Times New Roman" w:cs="Times New Roman"/>
        </w:rPr>
        <w:t>2)</w:t>
      </w:r>
      <w:r w:rsidRPr="00744F68">
        <w:rPr>
          <w:rFonts w:ascii="Times New Roman" w:hAnsi="Times New Roman" w:cs="Times New Roman"/>
        </w:rPr>
        <w:tab/>
        <w:t xml:space="preserve">cena najkorzystniejszej oferty przewyższa </w:t>
      </w:r>
      <w:r w:rsidR="00EA6129" w:rsidRPr="00744F68">
        <w:rPr>
          <w:rFonts w:ascii="Times New Roman" w:hAnsi="Times New Roman" w:cs="Times New Roman"/>
        </w:rPr>
        <w:t>kwotę, którą Z</w:t>
      </w:r>
      <w:r w:rsidRPr="00744F68">
        <w:rPr>
          <w:rFonts w:ascii="Times New Roman" w:hAnsi="Times New Roman" w:cs="Times New Roman"/>
        </w:rPr>
        <w:t>amawiający zamierza przeznaczyć na sfin</w:t>
      </w:r>
      <w:r w:rsidR="00EA6129" w:rsidRPr="00744F68">
        <w:rPr>
          <w:rFonts w:ascii="Times New Roman" w:hAnsi="Times New Roman" w:cs="Times New Roman"/>
        </w:rPr>
        <w:t>ansowanie zamówienia, chyba że Z</w:t>
      </w:r>
      <w:r w:rsidRPr="00744F68">
        <w:rPr>
          <w:rFonts w:ascii="Times New Roman" w:hAnsi="Times New Roman" w:cs="Times New Roman"/>
        </w:rPr>
        <w:t>amawiający może zwiększyć tę kwotę do ceny najkorzystniejszej oferty;</w:t>
      </w:r>
    </w:p>
    <w:p w14:paraId="3B07FF97" w14:textId="775B790C" w:rsidR="00E9772F" w:rsidRPr="00744F68" w:rsidRDefault="003D1A1D" w:rsidP="00744F68">
      <w:pPr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E9772F" w:rsidRPr="00744F68">
        <w:rPr>
          <w:rFonts w:ascii="Times New Roman" w:hAnsi="Times New Roman" w:cs="Times New Roman"/>
        </w:rPr>
        <w:t>)</w:t>
      </w:r>
      <w:r w:rsidR="00E9772F" w:rsidRPr="00744F68">
        <w:rPr>
          <w:rFonts w:ascii="Times New Roman" w:hAnsi="Times New Roman" w:cs="Times New Roman"/>
        </w:rPr>
        <w:tab/>
        <w:t xml:space="preserve">wystąpiła istotna zmiana okoliczności powodująca, że prowadzenie </w:t>
      </w:r>
      <w:r w:rsidR="00534A90" w:rsidRPr="00744F68">
        <w:rPr>
          <w:rFonts w:ascii="Times New Roman" w:hAnsi="Times New Roman" w:cs="Times New Roman"/>
        </w:rPr>
        <w:t>p</w:t>
      </w:r>
      <w:r w:rsidR="00AE4C56" w:rsidRPr="00744F68">
        <w:rPr>
          <w:rFonts w:ascii="Times New Roman" w:hAnsi="Times New Roman" w:cs="Times New Roman"/>
        </w:rPr>
        <w:t>ostępowania</w:t>
      </w:r>
      <w:r w:rsidR="00534A90" w:rsidRPr="00744F68">
        <w:rPr>
          <w:rFonts w:ascii="Times New Roman" w:hAnsi="Times New Roman" w:cs="Times New Roman"/>
        </w:rPr>
        <w:t xml:space="preserve"> </w:t>
      </w:r>
      <w:r w:rsidR="00E9772F" w:rsidRPr="00744F68">
        <w:rPr>
          <w:rFonts w:ascii="Times New Roman" w:hAnsi="Times New Roman" w:cs="Times New Roman"/>
        </w:rPr>
        <w:t>lub wykonanie zamówienia nie leży w interesie publicznym, czego nie można było wcześniej przewidzieć</w:t>
      </w:r>
      <w:r w:rsidR="00CE105E" w:rsidRPr="00744F68">
        <w:rPr>
          <w:rFonts w:ascii="Times New Roman" w:hAnsi="Times New Roman" w:cs="Times New Roman"/>
        </w:rPr>
        <w:t>;</w:t>
      </w:r>
    </w:p>
    <w:p w14:paraId="3CE5062B" w14:textId="26EBEEC1" w:rsidR="004228E7" w:rsidRPr="00744F68" w:rsidRDefault="003D1A1D" w:rsidP="00744F68">
      <w:pPr>
        <w:tabs>
          <w:tab w:val="left" w:pos="709"/>
        </w:tabs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7005C1" w:rsidRPr="00744F68">
        <w:rPr>
          <w:rFonts w:ascii="Times New Roman" w:hAnsi="Times New Roman" w:cs="Times New Roman"/>
        </w:rPr>
        <w:t>)</w:t>
      </w:r>
      <w:r w:rsidR="007005C1" w:rsidRPr="00744F68">
        <w:rPr>
          <w:rFonts w:ascii="Times New Roman" w:hAnsi="Times New Roman" w:cs="Times New Roman"/>
        </w:rPr>
        <w:tab/>
        <w:t>p</w:t>
      </w:r>
      <w:r w:rsidR="00D462C1" w:rsidRPr="00744F68">
        <w:rPr>
          <w:rFonts w:ascii="Times New Roman" w:hAnsi="Times New Roman" w:cs="Times New Roman"/>
        </w:rPr>
        <w:t>ostępowanie</w:t>
      </w:r>
      <w:r w:rsidR="007005C1" w:rsidRPr="00744F68">
        <w:rPr>
          <w:rFonts w:ascii="Times New Roman" w:hAnsi="Times New Roman" w:cs="Times New Roman"/>
        </w:rPr>
        <w:t xml:space="preserve"> </w:t>
      </w:r>
      <w:r w:rsidR="00CE105E" w:rsidRPr="00744F68">
        <w:rPr>
          <w:rFonts w:ascii="Times New Roman" w:hAnsi="Times New Roman" w:cs="Times New Roman"/>
        </w:rPr>
        <w:t>obarczone je</w:t>
      </w:r>
      <w:r w:rsidR="006D16B2" w:rsidRPr="00744F68">
        <w:rPr>
          <w:rFonts w:ascii="Times New Roman" w:hAnsi="Times New Roman" w:cs="Times New Roman"/>
        </w:rPr>
        <w:t>st wadą niemożliwą do usunięcia,</w:t>
      </w:r>
      <w:r w:rsidR="00CE105E" w:rsidRPr="00744F68">
        <w:rPr>
          <w:rFonts w:ascii="Times New Roman" w:hAnsi="Times New Roman" w:cs="Times New Roman"/>
        </w:rPr>
        <w:t xml:space="preserve"> </w:t>
      </w:r>
      <w:r w:rsidR="006D16B2" w:rsidRPr="00744F68">
        <w:rPr>
          <w:rFonts w:ascii="Times New Roman" w:hAnsi="Times New Roman" w:cs="Times New Roman"/>
        </w:rPr>
        <w:t xml:space="preserve">w szczególności </w:t>
      </w:r>
      <w:r w:rsidR="006D16B2" w:rsidRPr="00744F68">
        <w:rPr>
          <w:rFonts w:ascii="Times New Roman" w:eastAsia="Calibri" w:hAnsi="Times New Roman" w:cs="Times New Roman"/>
        </w:rPr>
        <w:t>gdy umowa może zostać uznana za nieważną na podstawie odrębnych przepisów</w:t>
      </w:r>
      <w:r w:rsidR="006D16B2" w:rsidRPr="00744F68">
        <w:rPr>
          <w:rFonts w:ascii="Times New Roman" w:hAnsi="Times New Roman" w:cs="Times New Roman"/>
        </w:rPr>
        <w:t>.</w:t>
      </w:r>
    </w:p>
    <w:p w14:paraId="392A6FF2" w14:textId="40F38116" w:rsidR="004228E7" w:rsidRPr="00744F68" w:rsidRDefault="00171751" w:rsidP="00041A63">
      <w:pPr>
        <w:pStyle w:val="Akapitzlist"/>
        <w:numPr>
          <w:ilvl w:val="0"/>
          <w:numId w:val="50"/>
        </w:numPr>
        <w:tabs>
          <w:tab w:val="left" w:pos="709"/>
        </w:tabs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744F68">
        <w:rPr>
          <w:rFonts w:ascii="Times New Roman" w:eastAsia="Times New Roman" w:hAnsi="Times New Roman" w:cs="Times New Roman"/>
          <w:sz w:val="24"/>
          <w:szCs w:val="24"/>
        </w:rPr>
        <w:t>Zamaw</w:t>
      </w:r>
      <w:r w:rsidR="00270727" w:rsidRPr="00744F68">
        <w:rPr>
          <w:rFonts w:ascii="Times New Roman" w:eastAsia="Times New Roman" w:hAnsi="Times New Roman" w:cs="Times New Roman"/>
          <w:sz w:val="24"/>
          <w:szCs w:val="24"/>
        </w:rPr>
        <w:t xml:space="preserve">iający niezwłocznie zamieści na </w:t>
      </w:r>
      <w:r w:rsidRPr="00744F68">
        <w:rPr>
          <w:rFonts w:ascii="Times New Roman" w:eastAsia="Times New Roman" w:hAnsi="Times New Roman" w:cs="Times New Roman"/>
          <w:sz w:val="24"/>
          <w:szCs w:val="24"/>
        </w:rPr>
        <w:t xml:space="preserve">stronie internetowej </w:t>
      </w:r>
      <w:hyperlink r:id="rId12" w:history="1">
        <w:r w:rsidR="0084121D" w:rsidRPr="00744F6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www.bip.kikol.pl</w:t>
        </w:r>
      </w:hyperlink>
      <w:r w:rsidR="0084121D" w:rsidRPr="00744F68">
        <w:rPr>
          <w:rFonts w:ascii="Times New Roman" w:hAnsi="Times New Roman" w:cs="Times New Roman"/>
          <w:sz w:val="24"/>
          <w:szCs w:val="24"/>
        </w:rPr>
        <w:t xml:space="preserve"> </w:t>
      </w:r>
      <w:r w:rsidRPr="00744F68">
        <w:rPr>
          <w:rFonts w:ascii="Times New Roman" w:eastAsia="Times New Roman" w:hAnsi="Times New Roman" w:cs="Times New Roman"/>
          <w:sz w:val="24"/>
          <w:szCs w:val="24"/>
        </w:rPr>
        <w:t>informa</w:t>
      </w:r>
      <w:r w:rsidR="00F47720" w:rsidRPr="00744F68">
        <w:rPr>
          <w:rFonts w:ascii="Times New Roman" w:eastAsia="Times New Roman" w:hAnsi="Times New Roman" w:cs="Times New Roman"/>
          <w:sz w:val="24"/>
          <w:szCs w:val="24"/>
        </w:rPr>
        <w:t xml:space="preserve">cję </w:t>
      </w:r>
      <w:r w:rsidR="00577670" w:rsidRPr="00744F68">
        <w:rPr>
          <w:rFonts w:ascii="Times New Roman" w:eastAsia="Times New Roman" w:hAnsi="Times New Roman" w:cs="Times New Roman"/>
          <w:sz w:val="24"/>
          <w:szCs w:val="24"/>
        </w:rPr>
        <w:br/>
      </w:r>
      <w:r w:rsidR="00F47720" w:rsidRPr="00744F6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462C1" w:rsidRPr="00744F68">
        <w:rPr>
          <w:rFonts w:ascii="Times New Roman" w:eastAsia="Times New Roman" w:hAnsi="Times New Roman" w:cs="Times New Roman"/>
          <w:sz w:val="24"/>
          <w:szCs w:val="24"/>
        </w:rPr>
        <w:t>unieważnieniu</w:t>
      </w:r>
      <w:r w:rsidR="00BC166A" w:rsidRPr="00744F68">
        <w:rPr>
          <w:rFonts w:ascii="Times New Roman" w:eastAsia="Times New Roman" w:hAnsi="Times New Roman" w:cs="Times New Roman"/>
          <w:sz w:val="24"/>
          <w:szCs w:val="24"/>
        </w:rPr>
        <w:t xml:space="preserve"> postępowania</w:t>
      </w:r>
      <w:r w:rsidR="00D462C1" w:rsidRPr="00744F68">
        <w:rPr>
          <w:rFonts w:ascii="Times New Roman" w:eastAsia="Times New Roman" w:hAnsi="Times New Roman" w:cs="Times New Roman"/>
          <w:sz w:val="24"/>
          <w:szCs w:val="24"/>
        </w:rPr>
        <w:t xml:space="preserve"> podając uzasadnienie. </w:t>
      </w:r>
    </w:p>
    <w:p w14:paraId="2C1565F7" w14:textId="2D8035B8" w:rsidR="00193F7B" w:rsidRPr="00744F68" w:rsidRDefault="00BA692E" w:rsidP="00041A63">
      <w:pPr>
        <w:pStyle w:val="Akapitzlist"/>
        <w:numPr>
          <w:ilvl w:val="0"/>
          <w:numId w:val="50"/>
        </w:numPr>
        <w:tabs>
          <w:tab w:val="left" w:pos="709"/>
        </w:tabs>
        <w:spacing w:after="0" w:line="240" w:lineRule="auto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744F68">
        <w:rPr>
          <w:rFonts w:ascii="Times New Roman" w:eastAsia="Times New Roman" w:hAnsi="Times New Roman" w:cs="Times New Roman"/>
          <w:sz w:val="24"/>
          <w:szCs w:val="24"/>
        </w:rPr>
        <w:t>W spra</w:t>
      </w:r>
      <w:r w:rsidR="00D527FA" w:rsidRPr="00744F68">
        <w:rPr>
          <w:rFonts w:ascii="Times New Roman" w:eastAsia="Times New Roman" w:hAnsi="Times New Roman" w:cs="Times New Roman"/>
          <w:sz w:val="24"/>
          <w:szCs w:val="24"/>
        </w:rPr>
        <w:t xml:space="preserve">wach nieuregulowanych </w:t>
      </w:r>
      <w:r w:rsidR="00D462C1" w:rsidRPr="00744F68">
        <w:rPr>
          <w:rFonts w:ascii="Times New Roman" w:eastAsia="Times New Roman" w:hAnsi="Times New Roman" w:cs="Times New Roman"/>
          <w:sz w:val="24"/>
          <w:szCs w:val="24"/>
        </w:rPr>
        <w:t xml:space="preserve">w zapytaniu ofertowym </w:t>
      </w:r>
      <w:r w:rsidR="008275AE" w:rsidRPr="00744F68">
        <w:rPr>
          <w:rFonts w:ascii="Times New Roman" w:eastAsia="Times New Roman" w:hAnsi="Times New Roman" w:cs="Times New Roman"/>
          <w:sz w:val="24"/>
          <w:szCs w:val="24"/>
        </w:rPr>
        <w:t>mają</w:t>
      </w:r>
      <w:r w:rsidR="00CF7735" w:rsidRPr="00744F68">
        <w:rPr>
          <w:rFonts w:ascii="Times New Roman" w:eastAsia="Times New Roman" w:hAnsi="Times New Roman" w:cs="Times New Roman"/>
          <w:sz w:val="24"/>
          <w:szCs w:val="24"/>
        </w:rPr>
        <w:t xml:space="preserve"> zastosowanie przepisy </w:t>
      </w:r>
      <w:r w:rsidR="00EA6129" w:rsidRPr="00744F68">
        <w:rPr>
          <w:rFonts w:ascii="Times New Roman" w:eastAsia="Times New Roman" w:hAnsi="Times New Roman" w:cs="Times New Roman"/>
          <w:sz w:val="24"/>
          <w:szCs w:val="24"/>
        </w:rPr>
        <w:t>ustawy z dnia 23 kwietnia 1964 r. -</w:t>
      </w:r>
      <w:r w:rsidR="007616F9" w:rsidRPr="00744F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16B2" w:rsidRPr="00744F68">
        <w:rPr>
          <w:rFonts w:ascii="Times New Roman" w:eastAsia="Times New Roman" w:hAnsi="Times New Roman" w:cs="Times New Roman"/>
          <w:sz w:val="24"/>
          <w:szCs w:val="24"/>
        </w:rPr>
        <w:t xml:space="preserve">Kodeks cywilny (Dz. U. z </w:t>
      </w:r>
      <w:r w:rsidR="00577670" w:rsidRPr="00744F68">
        <w:rPr>
          <w:rFonts w:ascii="Times New Roman" w:eastAsia="Times New Roman" w:hAnsi="Times New Roman" w:cs="Times New Roman"/>
          <w:sz w:val="24"/>
          <w:szCs w:val="24"/>
        </w:rPr>
        <w:t xml:space="preserve">. z </w:t>
      </w:r>
      <w:r w:rsidR="00577670" w:rsidRPr="00744F68">
        <w:rPr>
          <w:rFonts w:ascii="Times New Roman" w:hAnsi="Times New Roman" w:cs="Times New Roman"/>
          <w:sz w:val="24"/>
          <w:szCs w:val="24"/>
        </w:rPr>
        <w:t>202</w:t>
      </w:r>
      <w:r w:rsidR="00594799">
        <w:rPr>
          <w:rFonts w:ascii="Times New Roman" w:hAnsi="Times New Roman" w:cs="Times New Roman"/>
          <w:sz w:val="24"/>
          <w:szCs w:val="24"/>
        </w:rPr>
        <w:t>6</w:t>
      </w:r>
      <w:r w:rsidR="00577670" w:rsidRPr="00744F68">
        <w:rPr>
          <w:rFonts w:ascii="Times New Roman" w:hAnsi="Times New Roman" w:cs="Times New Roman"/>
          <w:sz w:val="24"/>
          <w:szCs w:val="24"/>
        </w:rPr>
        <w:t xml:space="preserve"> r. poz. </w:t>
      </w:r>
      <w:r w:rsidR="00594799">
        <w:rPr>
          <w:rFonts w:ascii="Times New Roman" w:hAnsi="Times New Roman" w:cs="Times New Roman"/>
          <w:sz w:val="24"/>
          <w:szCs w:val="24"/>
        </w:rPr>
        <w:t>795</w:t>
      </w:r>
      <w:r w:rsidR="00577670" w:rsidRPr="00744F6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BF58068" w14:textId="77777777" w:rsidR="00FB6831" w:rsidRPr="00744F68" w:rsidRDefault="00FB6831" w:rsidP="00FB6831">
      <w:pPr>
        <w:tabs>
          <w:tab w:val="left" w:pos="709"/>
        </w:tabs>
        <w:jc w:val="both"/>
        <w:rPr>
          <w:rFonts w:ascii="Times New Roman" w:hAnsi="Times New Roman" w:cs="Times New Roman"/>
          <w:strike/>
        </w:rPr>
      </w:pPr>
    </w:p>
    <w:sectPr w:rsidR="00FB6831" w:rsidRPr="00744F68" w:rsidSect="00D712F2">
      <w:footerReference w:type="default" r:id="rId13"/>
      <w:pgSz w:w="11906" w:h="16838"/>
      <w:pgMar w:top="708" w:right="1134" w:bottom="1276" w:left="156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2A62C" w14:textId="77777777" w:rsidR="0065329C" w:rsidRDefault="0065329C">
      <w:r>
        <w:separator/>
      </w:r>
    </w:p>
  </w:endnote>
  <w:endnote w:type="continuationSeparator" w:id="0">
    <w:p w14:paraId="31A5E70A" w14:textId="77777777" w:rsidR="0065329C" w:rsidRDefault="00653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, 'Arial Unicode MS'">
    <w:charset w:val="00"/>
    <w:family w:val="swiss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">
    <w:altName w:val="Times New Roman"/>
    <w:charset w:val="EE"/>
    <w:family w:val="auto"/>
    <w:pitch w:val="default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BAC1D" w14:textId="77777777" w:rsidR="00612DE9" w:rsidRDefault="00612DE9" w:rsidP="004F2DE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14:paraId="1FDFB662" w14:textId="77777777" w:rsidR="00612DE9" w:rsidRDefault="00612D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B6AD" w14:textId="77777777" w:rsidR="0065329C" w:rsidRDefault="0065329C">
      <w:r>
        <w:rPr>
          <w:color w:val="000000"/>
        </w:rPr>
        <w:separator/>
      </w:r>
    </w:p>
  </w:footnote>
  <w:footnote w:type="continuationSeparator" w:id="0">
    <w:p w14:paraId="7BD23973" w14:textId="77777777" w:rsidR="0065329C" w:rsidRDefault="00653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hAnsi="Arial" w:cs="Arial"/>
        <w:bCs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-654"/>
        </w:tabs>
        <w:ind w:left="786" w:hanging="360"/>
      </w:pPr>
      <w:rPr>
        <w:rFonts w:ascii="Arial" w:hAnsi="Arial" w:cs="Arial"/>
        <w:b w:val="0"/>
        <w:i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237218"/>
    <w:multiLevelType w:val="multilevel"/>
    <w:tmpl w:val="A0DA4158"/>
    <w:styleLink w:val="WW8Num16"/>
    <w:lvl w:ilvl="0">
      <w:start w:val="1"/>
      <w:numFmt w:val="decimal"/>
      <w:lvlText w:val="%1."/>
      <w:lvlJc w:val="left"/>
      <w:rPr>
        <w:rFonts w:eastAsia="ArialMT, 'Arial Unicode MS'"/>
        <w:b/>
        <w:bCs/>
        <w:sz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2714C7D"/>
    <w:multiLevelType w:val="hybridMultilevel"/>
    <w:tmpl w:val="144C0F04"/>
    <w:lvl w:ilvl="0" w:tplc="D3A87874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320182A"/>
    <w:multiLevelType w:val="hybridMultilevel"/>
    <w:tmpl w:val="6D1098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D0A97"/>
    <w:multiLevelType w:val="hybridMultilevel"/>
    <w:tmpl w:val="FDAC691A"/>
    <w:lvl w:ilvl="0" w:tplc="874A9F9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B172A"/>
    <w:multiLevelType w:val="multilevel"/>
    <w:tmpl w:val="CAB63E62"/>
    <w:styleLink w:val="WW8Num4"/>
    <w:lvl w:ilvl="0">
      <w:start w:val="1"/>
      <w:numFmt w:val="decimal"/>
      <w:lvlText w:val="%1)"/>
      <w:lvlJc w:val="left"/>
      <w:rPr>
        <w:rFonts w:hint="default"/>
        <w:b w:val="0"/>
        <w:i w:val="0"/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A9A796B"/>
    <w:multiLevelType w:val="multilevel"/>
    <w:tmpl w:val="8D16FB34"/>
    <w:styleLink w:val="WW8Num15"/>
    <w:lvl w:ilvl="0">
      <w:start w:val="1"/>
      <w:numFmt w:val="decimal"/>
      <w:lvlText w:val="%1."/>
      <w:lvlJc w:val="left"/>
      <w:rPr>
        <w:b/>
        <w:color w:val="000000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0C915349"/>
    <w:multiLevelType w:val="hybridMultilevel"/>
    <w:tmpl w:val="7CFC6FA8"/>
    <w:lvl w:ilvl="0" w:tplc="A256653E">
      <w:start w:val="1"/>
      <w:numFmt w:val="upperRoman"/>
      <w:lvlText w:val="%1."/>
      <w:lvlJc w:val="left"/>
      <w:pPr>
        <w:ind w:left="720" w:hanging="72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70723B"/>
    <w:multiLevelType w:val="multilevel"/>
    <w:tmpl w:val="21205252"/>
    <w:styleLink w:val="WW8Num13"/>
    <w:lvl w:ilvl="0">
      <w:start w:val="1"/>
      <w:numFmt w:val="decimal"/>
      <w:lvlText w:val="%1."/>
      <w:lvlJc w:val="left"/>
      <w:rPr>
        <w:rFonts w:eastAsia="ArialMT, 'Arial Unicode MS'"/>
        <w:b/>
        <w:bCs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0D9045B"/>
    <w:multiLevelType w:val="multilevel"/>
    <w:tmpl w:val="78B8B432"/>
    <w:styleLink w:val="WW8Num6"/>
    <w:lvl w:ilvl="0">
      <w:start w:val="1"/>
      <w:numFmt w:val="decimal"/>
      <w:lvlText w:val="%1."/>
      <w:lvlJc w:val="left"/>
      <w:rPr>
        <w:b/>
      </w:rPr>
    </w:lvl>
    <w:lvl w:ilvl="1">
      <w:start w:val="7"/>
      <w:numFmt w:val="decimal"/>
      <w:lvlText w:val="%2."/>
      <w:lvlJc w:val="left"/>
      <w:rPr>
        <w:rFonts w:ascii="Times New Roman" w:eastAsia="ArialMT, 'Arial Unicode MS'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11621F3E"/>
    <w:multiLevelType w:val="multilevel"/>
    <w:tmpl w:val="2190F91C"/>
    <w:styleLink w:val="WW8Num27"/>
    <w:lvl w:ilvl="0">
      <w:start w:val="1"/>
      <w:numFmt w:val="decimal"/>
      <w:lvlText w:val=" %1."/>
      <w:lvlJc w:val="left"/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Mangal"/>
      </w:rPr>
    </w:lvl>
    <w:lvl w:ilvl="2">
      <w:start w:val="1"/>
      <w:numFmt w:val="decimal"/>
      <w:lvlText w:val=" %1.%2.%3."/>
      <w:lvlJc w:val="left"/>
    </w:lvl>
    <w:lvl w:ilvl="3">
      <w:start w:val="1"/>
      <w:numFmt w:val="decimal"/>
      <w:lvlText w:val=" %1.%2.%3.%4."/>
      <w:lvlJc w:val="left"/>
    </w:lvl>
    <w:lvl w:ilvl="4">
      <w:start w:val="1"/>
      <w:numFmt w:val="decimal"/>
      <w:lvlText w:val=" %1.%2.%3.%4.%5."/>
      <w:lvlJc w:val="left"/>
    </w:lvl>
    <w:lvl w:ilvl="5">
      <w:start w:val="1"/>
      <w:numFmt w:val="decimal"/>
      <w:lvlText w:val=" %1.%2.%3.%4.%5.%6."/>
      <w:lvlJc w:val="left"/>
    </w:lvl>
    <w:lvl w:ilvl="6">
      <w:start w:val="1"/>
      <w:numFmt w:val="decimal"/>
      <w:lvlText w:val=" %1.%2.%3.%4.%5.%6.%7."/>
      <w:lvlJc w:val="left"/>
    </w:lvl>
    <w:lvl w:ilvl="7">
      <w:start w:val="1"/>
      <w:numFmt w:val="decimal"/>
      <w:lvlText w:val=" %1.%2.%3.%4.%5.%6.%7.%8."/>
      <w:lvlJc w:val="left"/>
    </w:lvl>
    <w:lvl w:ilvl="8">
      <w:start w:val="1"/>
      <w:numFmt w:val="decimal"/>
      <w:lvlText w:val=" %1.%2.%3.%4.%5.%6.%7.%8.%9."/>
      <w:lvlJc w:val="left"/>
    </w:lvl>
  </w:abstractNum>
  <w:abstractNum w:abstractNumId="11" w15:restartNumberingAfterBreak="0">
    <w:nsid w:val="144F5423"/>
    <w:multiLevelType w:val="multilevel"/>
    <w:tmpl w:val="1902AA6C"/>
    <w:styleLink w:val="WW8Num31"/>
    <w:lvl w:ilvl="0">
      <w:start w:val="1"/>
      <w:numFmt w:val="lowerLetter"/>
      <w:lvlText w:val="%1)"/>
      <w:lvlJc w:val="left"/>
      <w:rPr>
        <w:b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)"/>
      <w:lvlJc w:val="right"/>
      <w:rPr>
        <w:b w:val="0"/>
        <w:color w:val="000000"/>
      </w:rPr>
    </w:lvl>
    <w:lvl w:ilvl="3">
      <w:start w:val="1"/>
      <w:numFmt w:val="decimal"/>
      <w:lvlText w:val="%4."/>
      <w:lvlJc w:val="left"/>
      <w:rPr>
        <w:rFonts w:ascii="Times New Roman" w:eastAsia="ArialMT, 'Arial Unicode MS'" w:hAnsi="Times New Roman" w:cs="Times New Roman"/>
        <w:b/>
        <w:bCs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2"/>
      <w:numFmt w:val="decimal"/>
      <w:lvlText w:val="%6)"/>
      <w:lvlJc w:val="left"/>
      <w:rPr>
        <w:color w:val="000000"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163A71B0"/>
    <w:multiLevelType w:val="multilevel"/>
    <w:tmpl w:val="9CECAFE2"/>
    <w:styleLink w:val="WW8Num33"/>
    <w:lvl w:ilvl="0">
      <w:start w:val="1"/>
      <w:numFmt w:val="decimal"/>
      <w:lvlText w:val="%1)"/>
      <w:lvlJc w:val="left"/>
      <w:rPr>
        <w:rFonts w:eastAsia="ArialMT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6D1798C"/>
    <w:multiLevelType w:val="multilevel"/>
    <w:tmpl w:val="D31C9796"/>
    <w:styleLink w:val="WW8Num21"/>
    <w:lvl w:ilvl="0">
      <w:start w:val="2"/>
      <w:numFmt w:val="decimal"/>
      <w:lvlText w:val="%1)"/>
      <w:lvlJc w:val="left"/>
      <w:rPr>
        <w:sz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173F75DA"/>
    <w:multiLevelType w:val="hybridMultilevel"/>
    <w:tmpl w:val="EAE26D2E"/>
    <w:lvl w:ilvl="0" w:tplc="F8349AF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312E74"/>
    <w:multiLevelType w:val="multilevel"/>
    <w:tmpl w:val="AE4E6F9C"/>
    <w:styleLink w:val="WW8Num7"/>
    <w:lvl w:ilvl="0">
      <w:start w:val="1"/>
      <w:numFmt w:val="lowerLetter"/>
      <w:lvlText w:val="%1)"/>
      <w:lvlJc w:val="left"/>
      <w:rPr>
        <w:b w:val="0"/>
        <w:bCs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1F997897"/>
    <w:multiLevelType w:val="hybridMultilevel"/>
    <w:tmpl w:val="43F0BAFC"/>
    <w:lvl w:ilvl="0" w:tplc="F9A6DD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DE13B7"/>
    <w:multiLevelType w:val="hybridMultilevel"/>
    <w:tmpl w:val="7B0E41D8"/>
    <w:lvl w:ilvl="0" w:tplc="5C44353A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18" w15:restartNumberingAfterBreak="0">
    <w:nsid w:val="26AD058A"/>
    <w:multiLevelType w:val="hybridMultilevel"/>
    <w:tmpl w:val="A2226A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1A4C34"/>
    <w:multiLevelType w:val="hybridMultilevel"/>
    <w:tmpl w:val="5AF621A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812734E"/>
    <w:multiLevelType w:val="multilevel"/>
    <w:tmpl w:val="A7C011E0"/>
    <w:styleLink w:val="WW8Num34"/>
    <w:lvl w:ilvl="0">
      <w:start w:val="3"/>
      <w:numFmt w:val="decimal"/>
      <w:lvlText w:val="%1."/>
      <w:lvlJc w:val="left"/>
      <w:rPr>
        <w:b w:val="0"/>
        <w:color w:val="000000"/>
      </w:rPr>
    </w:lvl>
    <w:lvl w:ilvl="1">
      <w:start w:val="1"/>
      <w:numFmt w:val="lowerLetter"/>
      <w:lvlText w:val="%2)"/>
      <w:lvlJc w:val="left"/>
      <w:rPr>
        <w:b/>
        <w:color w:val="000000"/>
        <w:sz w:val="24"/>
        <w:szCs w:val="24"/>
      </w:rPr>
    </w:lvl>
    <w:lvl w:ilvl="2">
      <w:start w:val="1"/>
      <w:numFmt w:val="lowerRoman"/>
      <w:lvlText w:val="%3"/>
      <w:lvlJc w:val="left"/>
      <w:rPr>
        <w:b w:val="0"/>
        <w:color w:val="000000"/>
      </w:rPr>
    </w:lvl>
    <w:lvl w:ilvl="3">
      <w:start w:val="1"/>
      <w:numFmt w:val="decimal"/>
      <w:lvlText w:val="%4"/>
      <w:lvlJc w:val="left"/>
      <w:rPr>
        <w:b w:val="0"/>
        <w:color w:val="000000"/>
      </w:rPr>
    </w:lvl>
    <w:lvl w:ilvl="4">
      <w:start w:val="1"/>
      <w:numFmt w:val="lowerLetter"/>
      <w:lvlText w:val="%5"/>
      <w:lvlJc w:val="left"/>
      <w:rPr>
        <w:b w:val="0"/>
        <w:color w:val="000000"/>
      </w:rPr>
    </w:lvl>
    <w:lvl w:ilvl="5">
      <w:start w:val="1"/>
      <w:numFmt w:val="lowerRoman"/>
      <w:lvlText w:val="%6"/>
      <w:lvlJc w:val="left"/>
      <w:rPr>
        <w:b w:val="0"/>
        <w:color w:val="000000"/>
      </w:rPr>
    </w:lvl>
    <w:lvl w:ilvl="6">
      <w:start w:val="1"/>
      <w:numFmt w:val="decimal"/>
      <w:lvlText w:val="%7"/>
      <w:lvlJc w:val="left"/>
      <w:rPr>
        <w:b w:val="0"/>
        <w:color w:val="000000"/>
      </w:rPr>
    </w:lvl>
    <w:lvl w:ilvl="7">
      <w:start w:val="1"/>
      <w:numFmt w:val="lowerLetter"/>
      <w:lvlText w:val="%8"/>
      <w:lvlJc w:val="left"/>
      <w:rPr>
        <w:b w:val="0"/>
        <w:color w:val="000000"/>
      </w:rPr>
    </w:lvl>
    <w:lvl w:ilvl="8">
      <w:start w:val="1"/>
      <w:numFmt w:val="lowerRoman"/>
      <w:lvlText w:val="%9"/>
      <w:lvlJc w:val="left"/>
      <w:rPr>
        <w:b w:val="0"/>
        <w:color w:val="000000"/>
      </w:rPr>
    </w:lvl>
  </w:abstractNum>
  <w:abstractNum w:abstractNumId="21" w15:restartNumberingAfterBreak="0">
    <w:nsid w:val="2A677CAC"/>
    <w:multiLevelType w:val="multilevel"/>
    <w:tmpl w:val="605AEF6A"/>
    <w:styleLink w:val="WW8Num17"/>
    <w:lvl w:ilvl="0">
      <w:start w:val="3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2D7E6FBC"/>
    <w:multiLevelType w:val="multilevel"/>
    <w:tmpl w:val="90802942"/>
    <w:styleLink w:val="WW8Num25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2EA3631E"/>
    <w:multiLevelType w:val="hybridMultilevel"/>
    <w:tmpl w:val="8DBC0518"/>
    <w:lvl w:ilvl="0" w:tplc="59244C6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D3CB5"/>
    <w:multiLevelType w:val="multilevel"/>
    <w:tmpl w:val="8B0606A8"/>
    <w:styleLink w:val="WW8Num18"/>
    <w:lvl w:ilvl="0">
      <w:start w:val="1"/>
      <w:numFmt w:val="lowerLetter"/>
      <w:lvlText w:val="%1)"/>
      <w:lvlJc w:val="left"/>
      <w:rPr>
        <w:rFonts w:ascii="Times New Roman" w:eastAsia="ArialMT, 'Arial Unicode MS'" w:hAnsi="Times New Roman" w:cs="Times New Roman"/>
        <w:b w:val="0"/>
        <w:bCs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318A2795"/>
    <w:multiLevelType w:val="multilevel"/>
    <w:tmpl w:val="815ACCFC"/>
    <w:styleLink w:val="WW8Num12"/>
    <w:lvl w:ilvl="0">
      <w:start w:val="1"/>
      <w:numFmt w:val="lowerLetter"/>
      <w:lvlText w:val="%1)"/>
      <w:lvlJc w:val="left"/>
      <w:rPr>
        <w:rFonts w:eastAsia="ArialMT, 'Arial Unicode MS'"/>
        <w:b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31E606CA"/>
    <w:multiLevelType w:val="multilevel"/>
    <w:tmpl w:val="6232ABCC"/>
    <w:styleLink w:val="WW8Num20"/>
    <w:lvl w:ilvl="0">
      <w:start w:val="1"/>
      <w:numFmt w:val="decimal"/>
      <w:lvlText w:val="%1."/>
      <w:lvlJc w:val="left"/>
      <w:rPr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388802C0"/>
    <w:multiLevelType w:val="multilevel"/>
    <w:tmpl w:val="58228504"/>
    <w:styleLink w:val="WW8Num36"/>
    <w:lvl w:ilvl="0">
      <w:start w:val="1"/>
      <w:numFmt w:val="decimal"/>
      <w:lvlText w:val="%1)"/>
      <w:lvlJc w:val="left"/>
      <w:rPr>
        <w:b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right"/>
      <w:rPr>
        <w:rFonts w:ascii="Times New Roman" w:eastAsia="ArialMT, 'Arial Unicode MS'" w:hAnsi="Times New Roman" w:cs="Times New Roman"/>
        <w:bCs/>
        <w:i/>
        <w:sz w:val="24"/>
        <w:szCs w:val="24"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3CDA2D1D"/>
    <w:multiLevelType w:val="hybridMultilevel"/>
    <w:tmpl w:val="3FF60A3A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32A4604">
      <w:start w:val="1"/>
      <w:numFmt w:val="decimal"/>
      <w:pStyle w:val="Bezodstpw"/>
      <w:lvlText w:val="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AF6EB7B4">
      <w:start w:val="1"/>
      <w:numFmt w:val="decimal"/>
      <w:lvlText w:val="%4)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trike w:val="0"/>
        <w:sz w:val="24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874A9F94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8BCA5A04">
      <w:start w:val="1"/>
      <w:numFmt w:val="lowerLetter"/>
      <w:lvlText w:val="%7)"/>
      <w:lvlJc w:val="left"/>
      <w:pPr>
        <w:ind w:left="1353" w:hanging="360"/>
      </w:pPr>
      <w:rPr>
        <w:rFonts w:hint="default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F6B2392"/>
    <w:multiLevelType w:val="multilevel"/>
    <w:tmpl w:val="E5C8DF28"/>
    <w:styleLink w:val="WW8Num24"/>
    <w:lvl w:ilvl="0">
      <w:start w:val="1"/>
      <w:numFmt w:val="upperRoman"/>
      <w:lvlText w:val="%1."/>
      <w:lvlJc w:val="left"/>
      <w:rPr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3FAF59BC"/>
    <w:multiLevelType w:val="hybridMultilevel"/>
    <w:tmpl w:val="211EECAA"/>
    <w:lvl w:ilvl="0" w:tplc="E49E05F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414067E0"/>
    <w:multiLevelType w:val="hybridMultilevel"/>
    <w:tmpl w:val="1EC0FCB2"/>
    <w:lvl w:ilvl="0" w:tplc="CF28F1AE">
      <w:start w:val="2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5452D03"/>
    <w:multiLevelType w:val="hybridMultilevel"/>
    <w:tmpl w:val="17CC68F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C57E59"/>
    <w:multiLevelType w:val="multilevel"/>
    <w:tmpl w:val="E52A42E0"/>
    <w:styleLink w:val="WW8Num22"/>
    <w:lvl w:ilvl="0">
      <w:start w:val="6"/>
      <w:numFmt w:val="upperRoman"/>
      <w:lvlText w:val="%1."/>
      <w:lvlJc w:val="left"/>
      <w:rPr>
        <w:rFonts w:eastAsia="ArialMT, 'Arial Unicode MS'"/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491F7F4E"/>
    <w:multiLevelType w:val="multilevel"/>
    <w:tmpl w:val="494C7BE8"/>
    <w:styleLink w:val="WW8Num3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FFFFFF"/>
        <w:vertAlign w:val="baseline"/>
      </w:rPr>
    </w:lvl>
    <w:lvl w:ilvl="1">
      <w:start w:val="1"/>
      <w:numFmt w:val="decimal"/>
      <w:lvlText w:val="%1.%2."/>
      <w:lvlJc w:val="left"/>
      <w:rPr>
        <w:rFonts w:ascii="Times New Roman" w:eastAsia="ArialMT, 'Arial Unicode MS'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rPr>
        <w:color w:val="000000"/>
      </w:rPr>
    </w:lvl>
    <w:lvl w:ilvl="3">
      <w:start w:val="1"/>
      <w:numFmt w:val="decimal"/>
      <w:lvlText w:val="%1.%2.%3.%4."/>
      <w:lvlJc w:val="left"/>
      <w:rPr>
        <w:color w:val="000000"/>
      </w:rPr>
    </w:lvl>
    <w:lvl w:ilvl="4">
      <w:start w:val="1"/>
      <w:numFmt w:val="decimal"/>
      <w:lvlText w:val="%1.%2.%3.%4.%5."/>
      <w:lvlJc w:val="left"/>
      <w:rPr>
        <w:color w:val="000000"/>
      </w:rPr>
    </w:lvl>
    <w:lvl w:ilvl="5">
      <w:start w:val="1"/>
      <w:numFmt w:val="decimal"/>
      <w:lvlText w:val="%1.%2.%3.%4.%5.%6."/>
      <w:lvlJc w:val="left"/>
      <w:rPr>
        <w:color w:val="000000"/>
      </w:rPr>
    </w:lvl>
    <w:lvl w:ilvl="6">
      <w:start w:val="1"/>
      <w:numFmt w:val="decimal"/>
      <w:lvlText w:val="%1.%2.%3.%4.%5.%6.%7."/>
      <w:lvlJc w:val="left"/>
      <w:rPr>
        <w:color w:val="000000"/>
      </w:rPr>
    </w:lvl>
    <w:lvl w:ilvl="7">
      <w:start w:val="1"/>
      <w:numFmt w:val="decimal"/>
      <w:lvlText w:val="%1.%2.%3.%4.%5.%6.%7.%8."/>
      <w:lvlJc w:val="left"/>
      <w:rPr>
        <w:color w:val="000000"/>
      </w:rPr>
    </w:lvl>
    <w:lvl w:ilvl="8">
      <w:start w:val="1"/>
      <w:numFmt w:val="decimal"/>
      <w:lvlText w:val="%1.%2.%3.%4.%5.%6.%7.%8.%9."/>
      <w:lvlJc w:val="left"/>
      <w:rPr>
        <w:color w:val="000000"/>
      </w:rPr>
    </w:lvl>
  </w:abstractNum>
  <w:abstractNum w:abstractNumId="35" w15:restartNumberingAfterBreak="0">
    <w:nsid w:val="492F5877"/>
    <w:multiLevelType w:val="multilevel"/>
    <w:tmpl w:val="E04AF35A"/>
    <w:lvl w:ilvl="0">
      <w:start w:val="10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Calibri" w:hAnsi="Times New Roman" w:cs="Times New Roman" w:hint="default"/>
        <w:b/>
        <w:bCs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6" w15:restartNumberingAfterBreak="0">
    <w:nsid w:val="4A612E8D"/>
    <w:multiLevelType w:val="hybridMultilevel"/>
    <w:tmpl w:val="5E94C84A"/>
    <w:lvl w:ilvl="0" w:tplc="5B287292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A8225EC"/>
    <w:multiLevelType w:val="multilevel"/>
    <w:tmpl w:val="01487684"/>
    <w:styleLink w:val="WW8Num11"/>
    <w:lvl w:ilvl="0">
      <w:start w:val="1"/>
      <w:numFmt w:val="lowerLetter"/>
      <w:lvlText w:val="%1)"/>
      <w:lvlJc w:val="left"/>
      <w:rPr>
        <w:rFonts w:eastAsia="ArialMT, 'Arial Unicode MS'"/>
        <w:b/>
        <w:bCs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4B2B70FA"/>
    <w:multiLevelType w:val="multilevel"/>
    <w:tmpl w:val="E0EA07E4"/>
    <w:styleLink w:val="WW8Num26"/>
    <w:lvl w:ilvl="0">
      <w:start w:val="1"/>
      <w:numFmt w:val="decimal"/>
      <w:lvlText w:val="%1."/>
      <w:lvlJc w:val="left"/>
      <w:rPr>
        <w:rFonts w:eastAsia="Arial Unicode MS"/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4BAA6E91"/>
    <w:multiLevelType w:val="hybridMultilevel"/>
    <w:tmpl w:val="26585DB0"/>
    <w:lvl w:ilvl="0" w:tplc="3F8ADF4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0" w15:restartNumberingAfterBreak="0">
    <w:nsid w:val="4E8E634F"/>
    <w:multiLevelType w:val="hybridMultilevel"/>
    <w:tmpl w:val="C9C40026"/>
    <w:lvl w:ilvl="0" w:tplc="29AE80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9155B1"/>
    <w:multiLevelType w:val="multilevel"/>
    <w:tmpl w:val="EB4A34E0"/>
    <w:styleLink w:val="WW8Num19"/>
    <w:lvl w:ilvl="0">
      <w:start w:val="1"/>
      <w:numFmt w:val="decimal"/>
      <w:lvlText w:val="%1."/>
      <w:lvlJc w:val="left"/>
      <w:rPr>
        <w:rFonts w:eastAsia="ArialMT, 'Arial Unicode MS'" w:cs="Arial"/>
        <w:b w:val="0"/>
        <w:bCs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53006F0B"/>
    <w:multiLevelType w:val="multilevel"/>
    <w:tmpl w:val="6B028F5C"/>
    <w:lvl w:ilvl="0">
      <w:start w:val="55"/>
      <w:numFmt w:val="decimal"/>
      <w:lvlText w:val="%1"/>
      <w:lvlJc w:val="left"/>
      <w:pPr>
        <w:ind w:left="1335" w:hanging="1335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515" w:hanging="1335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695" w:hanging="1335"/>
      </w:pPr>
      <w:rPr>
        <w:rFonts w:hint="default"/>
      </w:rPr>
    </w:lvl>
    <w:lvl w:ilvl="3">
      <w:numFmt w:val="decimalZero"/>
      <w:lvlText w:val="%1.%2.%3.%4"/>
      <w:lvlJc w:val="left"/>
      <w:pPr>
        <w:ind w:left="1875" w:hanging="1335"/>
      </w:pPr>
      <w:rPr>
        <w:rFonts w:hint="default"/>
      </w:rPr>
    </w:lvl>
    <w:lvl w:ilvl="4">
      <w:start w:val="6"/>
      <w:numFmt w:val="decimal"/>
      <w:lvlText w:val="%1.%2.%3.%4-%5"/>
      <w:lvlJc w:val="left"/>
      <w:pPr>
        <w:ind w:left="2055" w:hanging="133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2235" w:hanging="133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5564299A"/>
    <w:multiLevelType w:val="multilevel"/>
    <w:tmpl w:val="864C9276"/>
    <w:styleLink w:val="WW8Num14"/>
    <w:lvl w:ilvl="0">
      <w:start w:val="1"/>
      <w:numFmt w:val="decimal"/>
      <w:lvlText w:val="%1."/>
      <w:lvlJc w:val="left"/>
      <w:rPr>
        <w:b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563B5FD7"/>
    <w:multiLevelType w:val="multilevel"/>
    <w:tmpl w:val="F9804D74"/>
    <w:styleLink w:val="WW8Num35"/>
    <w:lvl w:ilvl="0">
      <w:start w:val="1"/>
      <w:numFmt w:val="lowerLetter"/>
      <w:lvlText w:val="%1)"/>
      <w:lvlJc w:val="left"/>
      <w:rPr>
        <w:b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56CF0A29"/>
    <w:multiLevelType w:val="multilevel"/>
    <w:tmpl w:val="D1066EF8"/>
    <w:styleLink w:val="WW8Num32"/>
    <w:lvl w:ilvl="0">
      <w:start w:val="1"/>
      <w:numFmt w:val="decimal"/>
      <w:lvlText w:val="%1."/>
      <w:lvlJc w:val="left"/>
      <w:rPr>
        <w:rFonts w:ascii="Times New Roman" w:eastAsia="ArialMT, 'Arial Unicode MS'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6" w15:restartNumberingAfterBreak="0">
    <w:nsid w:val="572444D7"/>
    <w:multiLevelType w:val="hybridMultilevel"/>
    <w:tmpl w:val="CB587B82"/>
    <w:lvl w:ilvl="0" w:tplc="9F6A0DF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87B2CFD"/>
    <w:multiLevelType w:val="multilevel"/>
    <w:tmpl w:val="3E3C01A0"/>
    <w:styleLink w:val="WW8Num8"/>
    <w:lvl w:ilvl="0">
      <w:start w:val="1"/>
      <w:numFmt w:val="decimal"/>
      <w:lvlText w:val="%1."/>
      <w:lvlJc w:val="left"/>
      <w:rPr>
        <w:rFonts w:ascii="Times New Roman" w:eastAsia="ArialMT, 'Arial Unicode MS'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8" w15:restartNumberingAfterBreak="0">
    <w:nsid w:val="59F54777"/>
    <w:multiLevelType w:val="hybridMultilevel"/>
    <w:tmpl w:val="50621368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A1F2335"/>
    <w:multiLevelType w:val="hybridMultilevel"/>
    <w:tmpl w:val="ACC8F538"/>
    <w:lvl w:ilvl="0" w:tplc="874A9F9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B094397"/>
    <w:multiLevelType w:val="hybridMultilevel"/>
    <w:tmpl w:val="87AA0B9C"/>
    <w:lvl w:ilvl="0" w:tplc="9CBC7D24">
      <w:start w:val="26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5EF111F1"/>
    <w:multiLevelType w:val="hybridMultilevel"/>
    <w:tmpl w:val="CB169832"/>
    <w:lvl w:ilvl="0" w:tplc="53762C28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1137176"/>
    <w:multiLevelType w:val="hybridMultilevel"/>
    <w:tmpl w:val="8DA459CE"/>
    <w:lvl w:ilvl="0" w:tplc="137CBE3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ED5AE3"/>
    <w:multiLevelType w:val="hybridMultilevel"/>
    <w:tmpl w:val="4114EEA8"/>
    <w:lvl w:ilvl="0" w:tplc="5F42D7E2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693264CB"/>
    <w:multiLevelType w:val="multilevel"/>
    <w:tmpl w:val="193A1014"/>
    <w:styleLink w:val="WW8Num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69E36676"/>
    <w:multiLevelType w:val="multilevel"/>
    <w:tmpl w:val="F24AA7A4"/>
    <w:styleLink w:val="WW8Num30"/>
    <w:lvl w:ilvl="0">
      <w:start w:val="1"/>
      <w:numFmt w:val="decimal"/>
      <w:lvlText w:val="%1."/>
      <w:lvlJc w:val="left"/>
      <w:rPr>
        <w:rFonts w:eastAsia="Arial Unicode MS"/>
        <w:b/>
        <w:color w:val="000000"/>
      </w:rPr>
    </w:lvl>
    <w:lvl w:ilvl="1">
      <w:start w:val="1"/>
      <w:numFmt w:val="decimal"/>
      <w:lvlText w:val="%2."/>
      <w:lvlJc w:val="left"/>
      <w:rPr>
        <w:rFonts w:ascii="Times New Roman" w:eastAsia="ArialMT, 'Arial Unicode MS'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rPr>
        <w:rFonts w:eastAsia="Arial Unicode MS"/>
        <w:b/>
        <w:color w:val="000000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6" w15:restartNumberingAfterBreak="0">
    <w:nsid w:val="6BA72DF9"/>
    <w:multiLevelType w:val="hybridMultilevel"/>
    <w:tmpl w:val="7C3A3746"/>
    <w:lvl w:ilvl="0" w:tplc="140463D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7" w15:restartNumberingAfterBreak="0">
    <w:nsid w:val="6CE13F97"/>
    <w:multiLevelType w:val="hybridMultilevel"/>
    <w:tmpl w:val="5C7A4900"/>
    <w:lvl w:ilvl="0" w:tplc="D966D88E">
      <w:start w:val="1"/>
      <w:numFmt w:val="decimal"/>
      <w:lvlText w:val="%1)"/>
      <w:lvlJc w:val="left"/>
      <w:pPr>
        <w:ind w:left="720" w:hanging="360"/>
      </w:pPr>
      <w:rPr>
        <w:rFonts w:eastAsia="Times New Roman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0983F19"/>
    <w:multiLevelType w:val="multilevel"/>
    <w:tmpl w:val="B18022A6"/>
    <w:styleLink w:val="WW8Num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9" w15:restartNumberingAfterBreak="0">
    <w:nsid w:val="70B47529"/>
    <w:multiLevelType w:val="multilevel"/>
    <w:tmpl w:val="D5DE67C4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0" w15:restartNumberingAfterBreak="0">
    <w:nsid w:val="713F47DA"/>
    <w:multiLevelType w:val="multilevel"/>
    <w:tmpl w:val="881C433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1" w15:restartNumberingAfterBreak="0">
    <w:nsid w:val="720E60DD"/>
    <w:multiLevelType w:val="hybridMultilevel"/>
    <w:tmpl w:val="4514A256"/>
    <w:lvl w:ilvl="0" w:tplc="4A087AA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721A0FEC"/>
    <w:multiLevelType w:val="hybridMultilevel"/>
    <w:tmpl w:val="0D98C0FE"/>
    <w:lvl w:ilvl="0" w:tplc="7AE8B8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3374A9E"/>
    <w:multiLevelType w:val="hybridMultilevel"/>
    <w:tmpl w:val="1640F7A8"/>
    <w:lvl w:ilvl="0" w:tplc="A4386FC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F2469C"/>
    <w:multiLevelType w:val="multilevel"/>
    <w:tmpl w:val="05665DDA"/>
    <w:styleLink w:val="WW8Num28"/>
    <w:lvl w:ilvl="0">
      <w:start w:val="1"/>
      <w:numFmt w:val="lowerLetter"/>
      <w:lvlText w:val="%1)"/>
      <w:lvlJc w:val="left"/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5" w15:restartNumberingAfterBreak="0">
    <w:nsid w:val="75010528"/>
    <w:multiLevelType w:val="multilevel"/>
    <w:tmpl w:val="E062C2C0"/>
    <w:styleLink w:val="WW8Num37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6" w15:restartNumberingAfterBreak="0">
    <w:nsid w:val="759C3390"/>
    <w:multiLevelType w:val="multilevel"/>
    <w:tmpl w:val="D4DC8A10"/>
    <w:styleLink w:val="WW8Num23"/>
    <w:lvl w:ilvl="0">
      <w:start w:val="4"/>
      <w:numFmt w:val="decimal"/>
      <w:lvlText w:val="%1."/>
      <w:lvlJc w:val="left"/>
      <w:rPr>
        <w:rFonts w:eastAsia="Arial Unicode MS"/>
        <w:b/>
        <w:bCs/>
        <w:i/>
        <w:color w:val="000000"/>
      </w:rPr>
    </w:lvl>
    <w:lvl w:ilvl="1">
      <w:start w:val="1"/>
      <w:numFmt w:val="decimal"/>
      <w:lvlText w:val="%1.%2."/>
      <w:lvlJc w:val="left"/>
      <w:rPr>
        <w:b w:val="0"/>
        <w:bCs/>
        <w:color w:val="00000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7" w15:restartNumberingAfterBreak="0">
    <w:nsid w:val="79243F5B"/>
    <w:multiLevelType w:val="multilevel"/>
    <w:tmpl w:val="8AD6A2C0"/>
    <w:styleLink w:val="WW8Num5"/>
    <w:lvl w:ilvl="0">
      <w:numFmt w:val="bullet"/>
      <w:lvlText w:val="•"/>
      <w:lvlJc w:val="left"/>
      <w:rPr>
        <w:rFonts w:ascii="Times New Roman" w:hAnsi="Times New Roman" w:cs="Times New Roman"/>
        <w:b/>
      </w:rPr>
    </w:lvl>
    <w:lvl w:ilvl="1">
      <w:numFmt w:val="bullet"/>
      <w:lvlText w:val="-"/>
      <w:lvlJc w:val="left"/>
      <w:rPr>
        <w:rFonts w:ascii="Times New Roman" w:hAnsi="Times New Roman" w:cs="Times New Roman"/>
        <w:b/>
      </w:rPr>
    </w:lvl>
    <w:lvl w:ilvl="2">
      <w:numFmt w:val="bullet"/>
      <w:lvlText w:val="▪"/>
      <w:lvlJc w:val="left"/>
      <w:rPr>
        <w:rFonts w:ascii="Times New Roman" w:hAnsi="Times New Roman" w:cs="Times New Roman"/>
        <w:b/>
      </w:rPr>
    </w:lvl>
    <w:lvl w:ilvl="3">
      <w:numFmt w:val="bullet"/>
      <w:lvlText w:val="•"/>
      <w:lvlJc w:val="left"/>
      <w:rPr>
        <w:rFonts w:ascii="Times New Roman" w:hAnsi="Times New Roman" w:cs="Times New Roman"/>
        <w:b/>
      </w:rPr>
    </w:lvl>
    <w:lvl w:ilvl="4">
      <w:numFmt w:val="bullet"/>
      <w:lvlText w:val="o"/>
      <w:lvlJc w:val="left"/>
      <w:rPr>
        <w:rFonts w:ascii="Times New Roman" w:hAnsi="Times New Roman" w:cs="Times New Roman"/>
        <w:b/>
      </w:rPr>
    </w:lvl>
    <w:lvl w:ilvl="5">
      <w:numFmt w:val="bullet"/>
      <w:lvlText w:val="▪"/>
      <w:lvlJc w:val="left"/>
      <w:rPr>
        <w:rFonts w:ascii="Times New Roman" w:hAnsi="Times New Roman" w:cs="Times New Roman"/>
        <w:b/>
      </w:rPr>
    </w:lvl>
    <w:lvl w:ilvl="6">
      <w:numFmt w:val="bullet"/>
      <w:lvlText w:val="•"/>
      <w:lvlJc w:val="left"/>
      <w:rPr>
        <w:rFonts w:ascii="Times New Roman" w:hAnsi="Times New Roman" w:cs="Times New Roman"/>
        <w:b/>
      </w:rPr>
    </w:lvl>
    <w:lvl w:ilvl="7">
      <w:numFmt w:val="bullet"/>
      <w:lvlText w:val="o"/>
      <w:lvlJc w:val="left"/>
      <w:rPr>
        <w:rFonts w:ascii="Times New Roman" w:hAnsi="Times New Roman" w:cs="Times New Roman"/>
        <w:b/>
      </w:rPr>
    </w:lvl>
    <w:lvl w:ilvl="8">
      <w:numFmt w:val="bullet"/>
      <w:lvlText w:val="▪"/>
      <w:lvlJc w:val="left"/>
      <w:rPr>
        <w:rFonts w:ascii="Times New Roman" w:hAnsi="Times New Roman" w:cs="Times New Roman"/>
        <w:b/>
      </w:rPr>
    </w:lvl>
  </w:abstractNum>
  <w:abstractNum w:abstractNumId="68" w15:restartNumberingAfterBreak="0">
    <w:nsid w:val="7CE0672E"/>
    <w:multiLevelType w:val="hybridMultilevel"/>
    <w:tmpl w:val="7FD0C686"/>
    <w:lvl w:ilvl="0" w:tplc="D3666C5A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98F43334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F34443C"/>
    <w:multiLevelType w:val="multilevel"/>
    <w:tmpl w:val="C804C918"/>
    <w:styleLink w:val="WW8Num29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243032650">
    <w:abstractNumId w:val="60"/>
  </w:num>
  <w:num w:numId="2" w16cid:durableId="960694389">
    <w:abstractNumId w:val="29"/>
  </w:num>
  <w:num w:numId="3" w16cid:durableId="76559938">
    <w:abstractNumId w:val="26"/>
  </w:num>
  <w:num w:numId="4" w16cid:durableId="661273686">
    <w:abstractNumId w:val="58"/>
  </w:num>
  <w:num w:numId="5" w16cid:durableId="2137917064">
    <w:abstractNumId w:val="44"/>
  </w:num>
  <w:num w:numId="6" w16cid:durableId="1422146633">
    <w:abstractNumId w:val="66"/>
  </w:num>
  <w:num w:numId="7" w16cid:durableId="1745179480">
    <w:abstractNumId w:val="69"/>
  </w:num>
  <w:num w:numId="8" w16cid:durableId="1932279972">
    <w:abstractNumId w:val="6"/>
  </w:num>
  <w:num w:numId="9" w16cid:durableId="1026755465">
    <w:abstractNumId w:val="33"/>
  </w:num>
  <w:num w:numId="10" w16cid:durableId="1843427421">
    <w:abstractNumId w:val="65"/>
  </w:num>
  <w:num w:numId="11" w16cid:durableId="464155900">
    <w:abstractNumId w:val="47"/>
  </w:num>
  <w:num w:numId="12" w16cid:durableId="72633204">
    <w:abstractNumId w:val="34"/>
  </w:num>
  <w:num w:numId="13" w16cid:durableId="93521351">
    <w:abstractNumId w:val="64"/>
  </w:num>
  <w:num w:numId="14" w16cid:durableId="1599487681">
    <w:abstractNumId w:val="55"/>
  </w:num>
  <w:num w:numId="15" w16cid:durableId="1592229530">
    <w:abstractNumId w:val="67"/>
  </w:num>
  <w:num w:numId="16" w16cid:durableId="1680351405">
    <w:abstractNumId w:val="15"/>
  </w:num>
  <w:num w:numId="17" w16cid:durableId="1872955259">
    <w:abstractNumId w:val="9"/>
  </w:num>
  <w:num w:numId="18" w16cid:durableId="426467481">
    <w:abstractNumId w:val="20"/>
  </w:num>
  <w:num w:numId="19" w16cid:durableId="388648940">
    <w:abstractNumId w:val="5"/>
  </w:num>
  <w:num w:numId="20" w16cid:durableId="459953977">
    <w:abstractNumId w:val="11"/>
  </w:num>
  <w:num w:numId="21" w16cid:durableId="981496121">
    <w:abstractNumId w:val="37"/>
  </w:num>
  <w:num w:numId="22" w16cid:durableId="872965258">
    <w:abstractNumId w:val="8"/>
  </w:num>
  <w:num w:numId="23" w16cid:durableId="1287157940">
    <w:abstractNumId w:val="43"/>
  </w:num>
  <w:num w:numId="24" w16cid:durableId="135031377">
    <w:abstractNumId w:val="13"/>
  </w:num>
  <w:num w:numId="25" w16cid:durableId="1801806246">
    <w:abstractNumId w:val="27"/>
  </w:num>
  <w:num w:numId="26" w16cid:durableId="2132435813">
    <w:abstractNumId w:val="21"/>
  </w:num>
  <w:num w:numId="27" w16cid:durableId="547566974">
    <w:abstractNumId w:val="45"/>
  </w:num>
  <w:num w:numId="28" w16cid:durableId="10887569">
    <w:abstractNumId w:val="25"/>
  </w:num>
  <w:num w:numId="29" w16cid:durableId="458456420">
    <w:abstractNumId w:val="12"/>
  </w:num>
  <w:num w:numId="30" w16cid:durableId="1307860288">
    <w:abstractNumId w:val="1"/>
  </w:num>
  <w:num w:numId="31" w16cid:durableId="632565368">
    <w:abstractNumId w:val="22"/>
  </w:num>
  <w:num w:numId="32" w16cid:durableId="2052460275">
    <w:abstractNumId w:val="43"/>
    <w:lvlOverride w:ilvl="0">
      <w:startOverride w:val="1"/>
    </w:lvlOverride>
  </w:num>
  <w:num w:numId="33" w16cid:durableId="808668898">
    <w:abstractNumId w:val="63"/>
  </w:num>
  <w:num w:numId="34" w16cid:durableId="467939254">
    <w:abstractNumId w:val="32"/>
  </w:num>
  <w:num w:numId="35" w16cid:durableId="299507170">
    <w:abstractNumId w:val="40"/>
  </w:num>
  <w:num w:numId="36" w16cid:durableId="373774862">
    <w:abstractNumId w:val="10"/>
  </w:num>
  <w:num w:numId="37" w16cid:durableId="1540968109">
    <w:abstractNumId w:val="41"/>
  </w:num>
  <w:num w:numId="38" w16cid:durableId="1161000806">
    <w:abstractNumId w:val="57"/>
  </w:num>
  <w:num w:numId="39" w16cid:durableId="1279871975">
    <w:abstractNumId w:val="19"/>
  </w:num>
  <w:num w:numId="40" w16cid:durableId="519466366">
    <w:abstractNumId w:val="59"/>
  </w:num>
  <w:num w:numId="41" w16cid:durableId="1384449654">
    <w:abstractNumId w:val="49"/>
  </w:num>
  <w:num w:numId="42" w16cid:durableId="288822857">
    <w:abstractNumId w:val="17"/>
  </w:num>
  <w:num w:numId="43" w16cid:durableId="2117627592">
    <w:abstractNumId w:val="48"/>
  </w:num>
  <w:num w:numId="44" w16cid:durableId="557596038">
    <w:abstractNumId w:val="39"/>
  </w:num>
  <w:num w:numId="45" w16cid:durableId="276328668">
    <w:abstractNumId w:val="68"/>
  </w:num>
  <w:num w:numId="46" w16cid:durableId="1448502957">
    <w:abstractNumId w:val="38"/>
  </w:num>
  <w:num w:numId="47" w16cid:durableId="1881161674">
    <w:abstractNumId w:val="54"/>
  </w:num>
  <w:num w:numId="48" w16cid:durableId="260339445">
    <w:abstractNumId w:val="4"/>
  </w:num>
  <w:num w:numId="49" w16cid:durableId="450127961">
    <w:abstractNumId w:val="46"/>
  </w:num>
  <w:num w:numId="50" w16cid:durableId="2145079647">
    <w:abstractNumId w:val="36"/>
  </w:num>
  <w:num w:numId="51" w16cid:durableId="578171119">
    <w:abstractNumId w:val="24"/>
  </w:num>
  <w:num w:numId="52" w16cid:durableId="217741109">
    <w:abstractNumId w:val="56"/>
  </w:num>
  <w:num w:numId="53" w16cid:durableId="1929577074">
    <w:abstractNumId w:val="2"/>
  </w:num>
  <w:num w:numId="54" w16cid:durableId="692728140">
    <w:abstractNumId w:val="51"/>
  </w:num>
  <w:num w:numId="55" w16cid:durableId="809173916">
    <w:abstractNumId w:val="14"/>
  </w:num>
  <w:num w:numId="56" w16cid:durableId="991910731">
    <w:abstractNumId w:val="18"/>
  </w:num>
  <w:num w:numId="57" w16cid:durableId="526527483">
    <w:abstractNumId w:val="62"/>
  </w:num>
  <w:num w:numId="58" w16cid:durableId="163905944">
    <w:abstractNumId w:val="53"/>
  </w:num>
  <w:num w:numId="59" w16cid:durableId="60257242">
    <w:abstractNumId w:val="23"/>
  </w:num>
  <w:num w:numId="60" w16cid:durableId="770858369">
    <w:abstractNumId w:val="28"/>
  </w:num>
  <w:num w:numId="61" w16cid:durableId="1883789839">
    <w:abstractNumId w:val="42"/>
  </w:num>
  <w:num w:numId="62" w16cid:durableId="344483157">
    <w:abstractNumId w:val="61"/>
  </w:num>
  <w:num w:numId="63" w16cid:durableId="1926955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41755118">
    <w:abstractNumId w:val="31"/>
  </w:num>
  <w:num w:numId="65" w16cid:durableId="1762408336">
    <w:abstractNumId w:val="35"/>
  </w:num>
  <w:num w:numId="66" w16cid:durableId="495339631">
    <w:abstractNumId w:val="30"/>
  </w:num>
  <w:num w:numId="67" w16cid:durableId="811484933">
    <w:abstractNumId w:val="3"/>
  </w:num>
  <w:num w:numId="68" w16cid:durableId="784038306">
    <w:abstractNumId w:val="16"/>
  </w:num>
  <w:num w:numId="69" w16cid:durableId="1025786656">
    <w:abstractNumId w:val="50"/>
  </w:num>
  <w:num w:numId="70" w16cid:durableId="1019812034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6CD"/>
    <w:rsid w:val="000022DE"/>
    <w:rsid w:val="00013676"/>
    <w:rsid w:val="000138FA"/>
    <w:rsid w:val="000144BB"/>
    <w:rsid w:val="0002241D"/>
    <w:rsid w:val="000236FE"/>
    <w:rsid w:val="00025005"/>
    <w:rsid w:val="00032269"/>
    <w:rsid w:val="00036E0E"/>
    <w:rsid w:val="00041A63"/>
    <w:rsid w:val="000426A4"/>
    <w:rsid w:val="00044693"/>
    <w:rsid w:val="0004474B"/>
    <w:rsid w:val="0004522D"/>
    <w:rsid w:val="000615E6"/>
    <w:rsid w:val="00094ACF"/>
    <w:rsid w:val="000A1E47"/>
    <w:rsid w:val="000B520D"/>
    <w:rsid w:val="000B5A69"/>
    <w:rsid w:val="000B64C5"/>
    <w:rsid w:val="000C1E60"/>
    <w:rsid w:val="000D7718"/>
    <w:rsid w:val="000F5554"/>
    <w:rsid w:val="001014DA"/>
    <w:rsid w:val="00111E5A"/>
    <w:rsid w:val="00112007"/>
    <w:rsid w:val="001140CA"/>
    <w:rsid w:val="00116322"/>
    <w:rsid w:val="00121F4B"/>
    <w:rsid w:val="0012339B"/>
    <w:rsid w:val="00125AF3"/>
    <w:rsid w:val="00140C45"/>
    <w:rsid w:val="00152F5C"/>
    <w:rsid w:val="00166FD1"/>
    <w:rsid w:val="00171751"/>
    <w:rsid w:val="00172862"/>
    <w:rsid w:val="00172F06"/>
    <w:rsid w:val="001813B4"/>
    <w:rsid w:val="00186779"/>
    <w:rsid w:val="00193F7B"/>
    <w:rsid w:val="001960FC"/>
    <w:rsid w:val="00196932"/>
    <w:rsid w:val="001A2A1E"/>
    <w:rsid w:val="001A311C"/>
    <w:rsid w:val="001A4869"/>
    <w:rsid w:val="001A5CB9"/>
    <w:rsid w:val="001A787D"/>
    <w:rsid w:val="001B5EBA"/>
    <w:rsid w:val="001B6F1E"/>
    <w:rsid w:val="001B7A8B"/>
    <w:rsid w:val="001C1A67"/>
    <w:rsid w:val="001D1594"/>
    <w:rsid w:val="001D53AF"/>
    <w:rsid w:val="001E4A29"/>
    <w:rsid w:val="001F758D"/>
    <w:rsid w:val="00200C97"/>
    <w:rsid w:val="00221DCC"/>
    <w:rsid w:val="0022694A"/>
    <w:rsid w:val="002315A1"/>
    <w:rsid w:val="00240DC3"/>
    <w:rsid w:val="00250E3B"/>
    <w:rsid w:val="002524DE"/>
    <w:rsid w:val="00270727"/>
    <w:rsid w:val="002800B0"/>
    <w:rsid w:val="0028204D"/>
    <w:rsid w:val="00287313"/>
    <w:rsid w:val="002B5B83"/>
    <w:rsid w:val="002C1B64"/>
    <w:rsid w:val="002D32CB"/>
    <w:rsid w:val="002D356C"/>
    <w:rsid w:val="002D3A91"/>
    <w:rsid w:val="002D6AFC"/>
    <w:rsid w:val="002E4675"/>
    <w:rsid w:val="00305157"/>
    <w:rsid w:val="00316500"/>
    <w:rsid w:val="00331BD7"/>
    <w:rsid w:val="00332409"/>
    <w:rsid w:val="003344C3"/>
    <w:rsid w:val="00336E9D"/>
    <w:rsid w:val="00352854"/>
    <w:rsid w:val="0035373C"/>
    <w:rsid w:val="00354682"/>
    <w:rsid w:val="003576C4"/>
    <w:rsid w:val="00361433"/>
    <w:rsid w:val="003733FD"/>
    <w:rsid w:val="00375DD8"/>
    <w:rsid w:val="0038587D"/>
    <w:rsid w:val="00386EEC"/>
    <w:rsid w:val="00387FB4"/>
    <w:rsid w:val="00393857"/>
    <w:rsid w:val="003B537A"/>
    <w:rsid w:val="003C201F"/>
    <w:rsid w:val="003C3198"/>
    <w:rsid w:val="003C522E"/>
    <w:rsid w:val="003C7FB2"/>
    <w:rsid w:val="003D1A1D"/>
    <w:rsid w:val="003D3101"/>
    <w:rsid w:val="003E1F49"/>
    <w:rsid w:val="003E4234"/>
    <w:rsid w:val="003E549B"/>
    <w:rsid w:val="00403ED3"/>
    <w:rsid w:val="004116DA"/>
    <w:rsid w:val="00414892"/>
    <w:rsid w:val="004228E7"/>
    <w:rsid w:val="00422BD4"/>
    <w:rsid w:val="004239F2"/>
    <w:rsid w:val="00437CB1"/>
    <w:rsid w:val="00454AF4"/>
    <w:rsid w:val="00466E08"/>
    <w:rsid w:val="00471039"/>
    <w:rsid w:val="00481BC9"/>
    <w:rsid w:val="004822D4"/>
    <w:rsid w:val="00491070"/>
    <w:rsid w:val="00493C4B"/>
    <w:rsid w:val="004A4710"/>
    <w:rsid w:val="004A4FF5"/>
    <w:rsid w:val="004C24AD"/>
    <w:rsid w:val="004C36B9"/>
    <w:rsid w:val="004C4A5A"/>
    <w:rsid w:val="004C7479"/>
    <w:rsid w:val="004D4398"/>
    <w:rsid w:val="004D556B"/>
    <w:rsid w:val="004D7879"/>
    <w:rsid w:val="004E20F9"/>
    <w:rsid w:val="004F06D3"/>
    <w:rsid w:val="004F137A"/>
    <w:rsid w:val="004F2DE0"/>
    <w:rsid w:val="004F7BE9"/>
    <w:rsid w:val="005036A4"/>
    <w:rsid w:val="00523EA9"/>
    <w:rsid w:val="00526D6B"/>
    <w:rsid w:val="00534A90"/>
    <w:rsid w:val="00542ED1"/>
    <w:rsid w:val="00543861"/>
    <w:rsid w:val="00545783"/>
    <w:rsid w:val="00560DA3"/>
    <w:rsid w:val="00560F40"/>
    <w:rsid w:val="00577670"/>
    <w:rsid w:val="005817C6"/>
    <w:rsid w:val="00584D08"/>
    <w:rsid w:val="005866E1"/>
    <w:rsid w:val="00594799"/>
    <w:rsid w:val="005960A0"/>
    <w:rsid w:val="005A03C2"/>
    <w:rsid w:val="005A679D"/>
    <w:rsid w:val="005B40B1"/>
    <w:rsid w:val="005B7272"/>
    <w:rsid w:val="005C4211"/>
    <w:rsid w:val="005D1A13"/>
    <w:rsid w:val="005F12AF"/>
    <w:rsid w:val="005F1804"/>
    <w:rsid w:val="00600E1C"/>
    <w:rsid w:val="00612DE9"/>
    <w:rsid w:val="0062097F"/>
    <w:rsid w:val="006222C4"/>
    <w:rsid w:val="006239F5"/>
    <w:rsid w:val="006276E7"/>
    <w:rsid w:val="00647561"/>
    <w:rsid w:val="006518D1"/>
    <w:rsid w:val="0065329C"/>
    <w:rsid w:val="00656AD9"/>
    <w:rsid w:val="00657AA7"/>
    <w:rsid w:val="006642F7"/>
    <w:rsid w:val="0066561F"/>
    <w:rsid w:val="006745AA"/>
    <w:rsid w:val="0067648A"/>
    <w:rsid w:val="00686776"/>
    <w:rsid w:val="006934BE"/>
    <w:rsid w:val="006977C9"/>
    <w:rsid w:val="006B673C"/>
    <w:rsid w:val="006B6ED8"/>
    <w:rsid w:val="006D0B42"/>
    <w:rsid w:val="006D16B2"/>
    <w:rsid w:val="006D1CBB"/>
    <w:rsid w:val="006D29F2"/>
    <w:rsid w:val="006D38C9"/>
    <w:rsid w:val="006D7FD0"/>
    <w:rsid w:val="006E1EDE"/>
    <w:rsid w:val="006E51CF"/>
    <w:rsid w:val="006F11DB"/>
    <w:rsid w:val="006F2BE7"/>
    <w:rsid w:val="006F4B59"/>
    <w:rsid w:val="006F508E"/>
    <w:rsid w:val="007005C1"/>
    <w:rsid w:val="00700F83"/>
    <w:rsid w:val="00703E28"/>
    <w:rsid w:val="0070406D"/>
    <w:rsid w:val="00705359"/>
    <w:rsid w:val="00711D63"/>
    <w:rsid w:val="007141AD"/>
    <w:rsid w:val="00714D88"/>
    <w:rsid w:val="007153DF"/>
    <w:rsid w:val="00722D6E"/>
    <w:rsid w:val="00733C45"/>
    <w:rsid w:val="00744F68"/>
    <w:rsid w:val="0074713A"/>
    <w:rsid w:val="00747360"/>
    <w:rsid w:val="00747B63"/>
    <w:rsid w:val="0076156B"/>
    <w:rsid w:val="007616F9"/>
    <w:rsid w:val="00767D12"/>
    <w:rsid w:val="00770725"/>
    <w:rsid w:val="00774641"/>
    <w:rsid w:val="00774F43"/>
    <w:rsid w:val="007756B1"/>
    <w:rsid w:val="00776BF0"/>
    <w:rsid w:val="00777923"/>
    <w:rsid w:val="0078059C"/>
    <w:rsid w:val="007857CA"/>
    <w:rsid w:val="00785EE7"/>
    <w:rsid w:val="00787154"/>
    <w:rsid w:val="00793792"/>
    <w:rsid w:val="00793ACB"/>
    <w:rsid w:val="007A0058"/>
    <w:rsid w:val="007A252A"/>
    <w:rsid w:val="007A386A"/>
    <w:rsid w:val="007C5562"/>
    <w:rsid w:val="007C7700"/>
    <w:rsid w:val="007C7E5F"/>
    <w:rsid w:val="007D6BD6"/>
    <w:rsid w:val="007D735C"/>
    <w:rsid w:val="007E0BF5"/>
    <w:rsid w:val="007E1ED2"/>
    <w:rsid w:val="007E2ECF"/>
    <w:rsid w:val="007E31DB"/>
    <w:rsid w:val="00801869"/>
    <w:rsid w:val="00804715"/>
    <w:rsid w:val="00821305"/>
    <w:rsid w:val="008275AE"/>
    <w:rsid w:val="0084121D"/>
    <w:rsid w:val="00843B0E"/>
    <w:rsid w:val="00851509"/>
    <w:rsid w:val="00851DC5"/>
    <w:rsid w:val="00862130"/>
    <w:rsid w:val="0086711B"/>
    <w:rsid w:val="00867D73"/>
    <w:rsid w:val="00870394"/>
    <w:rsid w:val="00870BA7"/>
    <w:rsid w:val="00880C65"/>
    <w:rsid w:val="008853DA"/>
    <w:rsid w:val="00897BD1"/>
    <w:rsid w:val="008A0FF7"/>
    <w:rsid w:val="008A3A12"/>
    <w:rsid w:val="008D0741"/>
    <w:rsid w:val="008D59BB"/>
    <w:rsid w:val="008E162A"/>
    <w:rsid w:val="008E335C"/>
    <w:rsid w:val="008E61FC"/>
    <w:rsid w:val="00904855"/>
    <w:rsid w:val="0090607C"/>
    <w:rsid w:val="00906523"/>
    <w:rsid w:val="009077C1"/>
    <w:rsid w:val="00912DF9"/>
    <w:rsid w:val="009160B8"/>
    <w:rsid w:val="009453D3"/>
    <w:rsid w:val="00946512"/>
    <w:rsid w:val="00946671"/>
    <w:rsid w:val="00946F73"/>
    <w:rsid w:val="0095009B"/>
    <w:rsid w:val="00952FF2"/>
    <w:rsid w:val="00953EDA"/>
    <w:rsid w:val="00960FB9"/>
    <w:rsid w:val="009856FB"/>
    <w:rsid w:val="009A1F73"/>
    <w:rsid w:val="009A729C"/>
    <w:rsid w:val="009C62C5"/>
    <w:rsid w:val="009D2CB1"/>
    <w:rsid w:val="009D6F7C"/>
    <w:rsid w:val="009E4DBD"/>
    <w:rsid w:val="009E4DD4"/>
    <w:rsid w:val="009E502A"/>
    <w:rsid w:val="00A03CF1"/>
    <w:rsid w:val="00A10116"/>
    <w:rsid w:val="00A10513"/>
    <w:rsid w:val="00A14A0C"/>
    <w:rsid w:val="00A220A0"/>
    <w:rsid w:val="00A26E11"/>
    <w:rsid w:val="00A302C1"/>
    <w:rsid w:val="00A32F56"/>
    <w:rsid w:val="00A359E0"/>
    <w:rsid w:val="00A43500"/>
    <w:rsid w:val="00A44BE2"/>
    <w:rsid w:val="00A45BEF"/>
    <w:rsid w:val="00A50298"/>
    <w:rsid w:val="00A75632"/>
    <w:rsid w:val="00A75CBB"/>
    <w:rsid w:val="00A8219E"/>
    <w:rsid w:val="00A86F8F"/>
    <w:rsid w:val="00A970F6"/>
    <w:rsid w:val="00AB05AF"/>
    <w:rsid w:val="00AB4EA0"/>
    <w:rsid w:val="00AC182A"/>
    <w:rsid w:val="00AD0326"/>
    <w:rsid w:val="00AD22BD"/>
    <w:rsid w:val="00AD4B09"/>
    <w:rsid w:val="00AE3BA4"/>
    <w:rsid w:val="00AE4AD2"/>
    <w:rsid w:val="00AE4C56"/>
    <w:rsid w:val="00AF3F3A"/>
    <w:rsid w:val="00AF4473"/>
    <w:rsid w:val="00AF5165"/>
    <w:rsid w:val="00B00CFA"/>
    <w:rsid w:val="00B03CD6"/>
    <w:rsid w:val="00B057B7"/>
    <w:rsid w:val="00B2141A"/>
    <w:rsid w:val="00B45CCC"/>
    <w:rsid w:val="00B55FD9"/>
    <w:rsid w:val="00B6155F"/>
    <w:rsid w:val="00B634F6"/>
    <w:rsid w:val="00B654A2"/>
    <w:rsid w:val="00B66A3F"/>
    <w:rsid w:val="00B70078"/>
    <w:rsid w:val="00B74F96"/>
    <w:rsid w:val="00B76144"/>
    <w:rsid w:val="00B81C00"/>
    <w:rsid w:val="00B82D9C"/>
    <w:rsid w:val="00B90294"/>
    <w:rsid w:val="00B93CA9"/>
    <w:rsid w:val="00BA692E"/>
    <w:rsid w:val="00BA71D8"/>
    <w:rsid w:val="00BA7E61"/>
    <w:rsid w:val="00BC166A"/>
    <w:rsid w:val="00BC38D7"/>
    <w:rsid w:val="00BD45D4"/>
    <w:rsid w:val="00BF33A3"/>
    <w:rsid w:val="00C00912"/>
    <w:rsid w:val="00C24BA3"/>
    <w:rsid w:val="00C3391E"/>
    <w:rsid w:val="00C4094D"/>
    <w:rsid w:val="00C53CC3"/>
    <w:rsid w:val="00C65DBF"/>
    <w:rsid w:val="00C666A9"/>
    <w:rsid w:val="00C756CA"/>
    <w:rsid w:val="00C75A11"/>
    <w:rsid w:val="00C815FE"/>
    <w:rsid w:val="00C825D6"/>
    <w:rsid w:val="00C85652"/>
    <w:rsid w:val="00C9635C"/>
    <w:rsid w:val="00CA0963"/>
    <w:rsid w:val="00CA2956"/>
    <w:rsid w:val="00CB111B"/>
    <w:rsid w:val="00CB67BB"/>
    <w:rsid w:val="00CC5760"/>
    <w:rsid w:val="00CC64D3"/>
    <w:rsid w:val="00CC665C"/>
    <w:rsid w:val="00CC6DE0"/>
    <w:rsid w:val="00CD042C"/>
    <w:rsid w:val="00CD7D7A"/>
    <w:rsid w:val="00CE105E"/>
    <w:rsid w:val="00CE33FE"/>
    <w:rsid w:val="00CF17EE"/>
    <w:rsid w:val="00CF3478"/>
    <w:rsid w:val="00CF3B91"/>
    <w:rsid w:val="00CF7735"/>
    <w:rsid w:val="00D01861"/>
    <w:rsid w:val="00D062A7"/>
    <w:rsid w:val="00D067C1"/>
    <w:rsid w:val="00D103A8"/>
    <w:rsid w:val="00D11EE5"/>
    <w:rsid w:val="00D1415E"/>
    <w:rsid w:val="00D25204"/>
    <w:rsid w:val="00D2555D"/>
    <w:rsid w:val="00D25735"/>
    <w:rsid w:val="00D332F4"/>
    <w:rsid w:val="00D41662"/>
    <w:rsid w:val="00D462C1"/>
    <w:rsid w:val="00D520FC"/>
    <w:rsid w:val="00D527FA"/>
    <w:rsid w:val="00D712F2"/>
    <w:rsid w:val="00D718DA"/>
    <w:rsid w:val="00D77BF2"/>
    <w:rsid w:val="00D81091"/>
    <w:rsid w:val="00D90F2F"/>
    <w:rsid w:val="00D912D5"/>
    <w:rsid w:val="00D91607"/>
    <w:rsid w:val="00D96BAA"/>
    <w:rsid w:val="00D9752A"/>
    <w:rsid w:val="00DA2445"/>
    <w:rsid w:val="00DA7B66"/>
    <w:rsid w:val="00DB41EB"/>
    <w:rsid w:val="00DB5831"/>
    <w:rsid w:val="00DB7E1C"/>
    <w:rsid w:val="00DC54C4"/>
    <w:rsid w:val="00DC7D84"/>
    <w:rsid w:val="00DD2E5D"/>
    <w:rsid w:val="00DD5295"/>
    <w:rsid w:val="00DD67F1"/>
    <w:rsid w:val="00DF41C5"/>
    <w:rsid w:val="00E00696"/>
    <w:rsid w:val="00E0274C"/>
    <w:rsid w:val="00E071F8"/>
    <w:rsid w:val="00E1780C"/>
    <w:rsid w:val="00E26CAD"/>
    <w:rsid w:val="00E31D85"/>
    <w:rsid w:val="00E34DA4"/>
    <w:rsid w:val="00E37CD0"/>
    <w:rsid w:val="00E43B61"/>
    <w:rsid w:val="00E57A54"/>
    <w:rsid w:val="00E67493"/>
    <w:rsid w:val="00E72584"/>
    <w:rsid w:val="00E73B9B"/>
    <w:rsid w:val="00E75F52"/>
    <w:rsid w:val="00E83AE8"/>
    <w:rsid w:val="00E94F21"/>
    <w:rsid w:val="00E9772F"/>
    <w:rsid w:val="00EA6129"/>
    <w:rsid w:val="00EC4262"/>
    <w:rsid w:val="00EE2AC1"/>
    <w:rsid w:val="00F12AAD"/>
    <w:rsid w:val="00F13094"/>
    <w:rsid w:val="00F24298"/>
    <w:rsid w:val="00F24C33"/>
    <w:rsid w:val="00F266CD"/>
    <w:rsid w:val="00F2684E"/>
    <w:rsid w:val="00F34C39"/>
    <w:rsid w:val="00F37333"/>
    <w:rsid w:val="00F4232F"/>
    <w:rsid w:val="00F47720"/>
    <w:rsid w:val="00F623E5"/>
    <w:rsid w:val="00F71EE2"/>
    <w:rsid w:val="00F86100"/>
    <w:rsid w:val="00F952C7"/>
    <w:rsid w:val="00FA1863"/>
    <w:rsid w:val="00FA25E9"/>
    <w:rsid w:val="00FA4B7B"/>
    <w:rsid w:val="00FA7B18"/>
    <w:rsid w:val="00FB2948"/>
    <w:rsid w:val="00FB63A9"/>
    <w:rsid w:val="00FB6831"/>
    <w:rsid w:val="00FC085E"/>
    <w:rsid w:val="00FC547A"/>
    <w:rsid w:val="00FD01FE"/>
    <w:rsid w:val="00FD23EC"/>
    <w:rsid w:val="00FD25E0"/>
    <w:rsid w:val="00FD6D5C"/>
    <w:rsid w:val="00FD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30526"/>
  <w15:docId w15:val="{ABBB731D-4232-4E5E-A8C0-48D483E86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PMingLiU" w:hAnsi="Liberation Serif" w:cs="Mangal"/>
        <w:kern w:val="3"/>
        <w:sz w:val="24"/>
        <w:szCs w:val="24"/>
        <w:lang w:val="pl-PL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5BEF"/>
    <w:pPr>
      <w:suppressAutoHyphens/>
    </w:pPr>
  </w:style>
  <w:style w:type="paragraph" w:styleId="Nagwek1">
    <w:name w:val="heading 1"/>
    <w:basedOn w:val="Standard"/>
    <w:next w:val="Textbody"/>
    <w:rsid w:val="00A45BEF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22BD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3"/>
    </w:rPr>
  </w:style>
  <w:style w:type="paragraph" w:styleId="Nagwek3">
    <w:name w:val="heading 3"/>
    <w:basedOn w:val="Standard"/>
    <w:next w:val="Textbody"/>
    <w:rsid w:val="00A45BEF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45BEF"/>
    <w:pPr>
      <w:suppressAutoHyphens/>
    </w:pPr>
  </w:style>
  <w:style w:type="paragraph" w:customStyle="1" w:styleId="Heading">
    <w:name w:val="Heading"/>
    <w:basedOn w:val="Normalny"/>
    <w:rsid w:val="00A45BEF"/>
    <w:pPr>
      <w:tabs>
        <w:tab w:val="center" w:pos="4536"/>
        <w:tab w:val="right" w:pos="9072"/>
      </w:tabs>
    </w:pPr>
    <w:rPr>
      <w:szCs w:val="21"/>
    </w:rPr>
  </w:style>
  <w:style w:type="paragraph" w:customStyle="1" w:styleId="Textbody">
    <w:name w:val="Text body"/>
    <w:basedOn w:val="Standard"/>
    <w:rsid w:val="00A45BEF"/>
    <w:pPr>
      <w:spacing w:after="140" w:line="288" w:lineRule="auto"/>
    </w:pPr>
  </w:style>
  <w:style w:type="paragraph" w:styleId="Lista">
    <w:name w:val="List"/>
    <w:basedOn w:val="Textbody"/>
    <w:rsid w:val="00A45BEF"/>
  </w:style>
  <w:style w:type="paragraph" w:styleId="Legenda">
    <w:name w:val="caption"/>
    <w:basedOn w:val="Standard"/>
    <w:rsid w:val="00A45BEF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45BEF"/>
    <w:pPr>
      <w:suppressLineNumbers/>
    </w:pPr>
  </w:style>
  <w:style w:type="paragraph" w:customStyle="1" w:styleId="Nagwek10">
    <w:name w:val="Nagłówek1"/>
    <w:basedOn w:val="Standard"/>
    <w:next w:val="Textbody"/>
    <w:rsid w:val="00A45BEF"/>
    <w:pPr>
      <w:keepNext/>
      <w:spacing w:before="240" w:after="120"/>
      <w:jc w:val="center"/>
    </w:pPr>
    <w:rPr>
      <w:rFonts w:ascii="Arial" w:eastAsia="Microsoft YaHei" w:hAnsi="Arial" w:cs="Arial"/>
      <w:b/>
      <w:bCs/>
      <w:sz w:val="28"/>
      <w:szCs w:val="28"/>
    </w:rPr>
  </w:style>
  <w:style w:type="paragraph" w:customStyle="1" w:styleId="pkt">
    <w:name w:val="pkt"/>
    <w:basedOn w:val="Standard"/>
    <w:rsid w:val="00A45BEF"/>
    <w:pPr>
      <w:spacing w:before="60" w:after="60"/>
      <w:ind w:left="851" w:hanging="295"/>
      <w:jc w:val="both"/>
    </w:pPr>
    <w:rPr>
      <w:sz w:val="20"/>
      <w:szCs w:val="20"/>
    </w:rPr>
  </w:style>
  <w:style w:type="paragraph" w:styleId="Akapitzlist">
    <w:name w:val="List Paragraph"/>
    <w:aliases w:val="Akapit z listą BS,Numerowanie,List Paragraph,Akapit z listą 1,maz_wyliczenie,opis dzialania,K-P_odwolanie,A_wyliczenie,Akapit z listą5,CW_Lista,Wypunktowanie,L1,BulletC,Wyliczanie,Obiekt,normalny tekst,Akapit z listą31,Bullets,Preambuła,l"/>
    <w:basedOn w:val="Standard"/>
    <w:link w:val="AkapitzlistZnak"/>
    <w:uiPriority w:val="34"/>
    <w:qFormat/>
    <w:rsid w:val="00A45BE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kstpodstawowywcity21">
    <w:name w:val="Tekst podstawowy wcięty 21"/>
    <w:basedOn w:val="Standard"/>
    <w:rsid w:val="00A45BEF"/>
    <w:pPr>
      <w:spacing w:line="360" w:lineRule="auto"/>
      <w:ind w:left="567"/>
    </w:pPr>
    <w:rPr>
      <w:sz w:val="20"/>
      <w:szCs w:val="20"/>
    </w:rPr>
  </w:style>
  <w:style w:type="paragraph" w:customStyle="1" w:styleId="Textbodyindent">
    <w:name w:val="Text body indent"/>
    <w:basedOn w:val="Standard"/>
    <w:rsid w:val="00A45BEF"/>
    <w:pPr>
      <w:spacing w:after="120"/>
      <w:ind w:left="283"/>
    </w:pPr>
  </w:style>
  <w:style w:type="paragraph" w:customStyle="1" w:styleId="TableContents">
    <w:name w:val="Table Contents"/>
    <w:basedOn w:val="Standard"/>
    <w:rsid w:val="00A45BEF"/>
    <w:pPr>
      <w:suppressLineNumbers/>
    </w:pPr>
  </w:style>
  <w:style w:type="paragraph" w:styleId="Stopka">
    <w:name w:val="footer"/>
    <w:basedOn w:val="Normalny"/>
    <w:uiPriority w:val="99"/>
    <w:rsid w:val="00A45BEF"/>
    <w:pPr>
      <w:tabs>
        <w:tab w:val="center" w:pos="4536"/>
        <w:tab w:val="right" w:pos="9072"/>
      </w:tabs>
    </w:pPr>
    <w:rPr>
      <w:szCs w:val="21"/>
    </w:rPr>
  </w:style>
  <w:style w:type="character" w:customStyle="1" w:styleId="WW8Num2z0">
    <w:name w:val="WW8Num2z0"/>
    <w:rsid w:val="00A45BEF"/>
  </w:style>
  <w:style w:type="character" w:customStyle="1" w:styleId="WW8Num2z1">
    <w:name w:val="WW8Num2z1"/>
    <w:rsid w:val="00A45BEF"/>
  </w:style>
  <w:style w:type="character" w:customStyle="1" w:styleId="WW8Num2z2">
    <w:name w:val="WW8Num2z2"/>
    <w:rsid w:val="00A45BEF"/>
  </w:style>
  <w:style w:type="character" w:customStyle="1" w:styleId="WW8Num2z3">
    <w:name w:val="WW8Num2z3"/>
    <w:rsid w:val="00A45BEF"/>
  </w:style>
  <w:style w:type="character" w:customStyle="1" w:styleId="WW8Num2z4">
    <w:name w:val="WW8Num2z4"/>
    <w:rsid w:val="00A45BEF"/>
  </w:style>
  <w:style w:type="character" w:customStyle="1" w:styleId="WW8Num2z5">
    <w:name w:val="WW8Num2z5"/>
    <w:rsid w:val="00A45BEF"/>
  </w:style>
  <w:style w:type="character" w:customStyle="1" w:styleId="WW8Num2z6">
    <w:name w:val="WW8Num2z6"/>
    <w:rsid w:val="00A45BEF"/>
  </w:style>
  <w:style w:type="character" w:customStyle="1" w:styleId="WW8Num2z7">
    <w:name w:val="WW8Num2z7"/>
    <w:rsid w:val="00A45BEF"/>
  </w:style>
  <w:style w:type="character" w:customStyle="1" w:styleId="WW8Num2z8">
    <w:name w:val="WW8Num2z8"/>
    <w:rsid w:val="00A45BEF"/>
  </w:style>
  <w:style w:type="character" w:customStyle="1" w:styleId="WW8Num24z0">
    <w:name w:val="WW8Num24z0"/>
    <w:rsid w:val="00A45BEF"/>
    <w:rPr>
      <w:color w:val="000000"/>
    </w:rPr>
  </w:style>
  <w:style w:type="character" w:customStyle="1" w:styleId="WW8Num24z1">
    <w:name w:val="WW8Num24z1"/>
    <w:rsid w:val="00A45BEF"/>
  </w:style>
  <w:style w:type="character" w:customStyle="1" w:styleId="WW8Num24z2">
    <w:name w:val="WW8Num24z2"/>
    <w:rsid w:val="00A45BEF"/>
  </w:style>
  <w:style w:type="character" w:customStyle="1" w:styleId="WW8Num24z3">
    <w:name w:val="WW8Num24z3"/>
    <w:rsid w:val="00A45BEF"/>
  </w:style>
  <w:style w:type="character" w:customStyle="1" w:styleId="WW8Num24z4">
    <w:name w:val="WW8Num24z4"/>
    <w:rsid w:val="00A45BEF"/>
  </w:style>
  <w:style w:type="character" w:customStyle="1" w:styleId="WW8Num24z5">
    <w:name w:val="WW8Num24z5"/>
    <w:rsid w:val="00A45BEF"/>
  </w:style>
  <w:style w:type="character" w:customStyle="1" w:styleId="WW8Num24z6">
    <w:name w:val="WW8Num24z6"/>
    <w:rsid w:val="00A45BEF"/>
  </w:style>
  <w:style w:type="character" w:customStyle="1" w:styleId="WW8Num24z7">
    <w:name w:val="WW8Num24z7"/>
    <w:rsid w:val="00A45BEF"/>
  </w:style>
  <w:style w:type="character" w:customStyle="1" w:styleId="WW8Num24z8">
    <w:name w:val="WW8Num24z8"/>
    <w:rsid w:val="00A45BEF"/>
  </w:style>
  <w:style w:type="character" w:customStyle="1" w:styleId="WW8Num10z0">
    <w:name w:val="WW8Num10z0"/>
    <w:rsid w:val="00A45BEF"/>
    <w:rPr>
      <w:rFonts w:ascii="Times New Roman" w:eastAsia="Times New Roman" w:hAnsi="Times New Roman" w:cs="Times New Roman"/>
      <w:color w:val="000000"/>
    </w:rPr>
  </w:style>
  <w:style w:type="character" w:customStyle="1" w:styleId="WW8Num10z1">
    <w:name w:val="WW8Num10z1"/>
    <w:rsid w:val="00A45BEF"/>
  </w:style>
  <w:style w:type="character" w:customStyle="1" w:styleId="WW8Num10z2">
    <w:name w:val="WW8Num10z2"/>
    <w:rsid w:val="00A45BEF"/>
  </w:style>
  <w:style w:type="character" w:customStyle="1" w:styleId="WW8Num10z3">
    <w:name w:val="WW8Num10z3"/>
    <w:rsid w:val="00A45BEF"/>
  </w:style>
  <w:style w:type="character" w:customStyle="1" w:styleId="WW8Num10z4">
    <w:name w:val="WW8Num10z4"/>
    <w:rsid w:val="00A45BEF"/>
  </w:style>
  <w:style w:type="character" w:customStyle="1" w:styleId="WW8Num10z5">
    <w:name w:val="WW8Num10z5"/>
    <w:rsid w:val="00A45BEF"/>
  </w:style>
  <w:style w:type="character" w:customStyle="1" w:styleId="WW8Num10z6">
    <w:name w:val="WW8Num10z6"/>
    <w:rsid w:val="00A45BEF"/>
  </w:style>
  <w:style w:type="character" w:customStyle="1" w:styleId="WW8Num10z7">
    <w:name w:val="WW8Num10z7"/>
    <w:rsid w:val="00A45BEF"/>
  </w:style>
  <w:style w:type="character" w:customStyle="1" w:styleId="WW8Num10z8">
    <w:name w:val="WW8Num10z8"/>
    <w:rsid w:val="00A45BEF"/>
  </w:style>
  <w:style w:type="character" w:customStyle="1" w:styleId="Internetlink">
    <w:name w:val="Internet link"/>
    <w:rsid w:val="00A45BEF"/>
    <w:rPr>
      <w:color w:val="0000FF"/>
      <w:u w:val="single"/>
    </w:rPr>
  </w:style>
  <w:style w:type="character" w:customStyle="1" w:styleId="WW8Num20z0">
    <w:name w:val="WW8Num20z0"/>
    <w:rsid w:val="00A45BEF"/>
    <w:rPr>
      <w:b/>
      <w:color w:val="000000"/>
    </w:rPr>
  </w:style>
  <w:style w:type="character" w:customStyle="1" w:styleId="WW8Num20z1">
    <w:name w:val="WW8Num20z1"/>
    <w:rsid w:val="00A45BEF"/>
  </w:style>
  <w:style w:type="character" w:customStyle="1" w:styleId="WW8Num20z2">
    <w:name w:val="WW8Num20z2"/>
    <w:rsid w:val="00A45BEF"/>
  </w:style>
  <w:style w:type="character" w:customStyle="1" w:styleId="WW8Num20z3">
    <w:name w:val="WW8Num20z3"/>
    <w:rsid w:val="00A45BEF"/>
  </w:style>
  <w:style w:type="character" w:customStyle="1" w:styleId="WW8Num20z4">
    <w:name w:val="WW8Num20z4"/>
    <w:rsid w:val="00A45BEF"/>
  </w:style>
  <w:style w:type="character" w:customStyle="1" w:styleId="WW8Num20z5">
    <w:name w:val="WW8Num20z5"/>
    <w:rsid w:val="00A45BEF"/>
  </w:style>
  <w:style w:type="character" w:customStyle="1" w:styleId="WW8Num20z6">
    <w:name w:val="WW8Num20z6"/>
    <w:rsid w:val="00A45BEF"/>
  </w:style>
  <w:style w:type="character" w:customStyle="1" w:styleId="WW8Num20z7">
    <w:name w:val="WW8Num20z7"/>
    <w:rsid w:val="00A45BEF"/>
  </w:style>
  <w:style w:type="character" w:customStyle="1" w:styleId="WW8Num20z8">
    <w:name w:val="WW8Num20z8"/>
    <w:rsid w:val="00A45BEF"/>
  </w:style>
  <w:style w:type="character" w:customStyle="1" w:styleId="WW8Num27z0">
    <w:name w:val="WW8Num27z0"/>
    <w:rsid w:val="00A45BEF"/>
    <w:rPr>
      <w:b/>
    </w:rPr>
  </w:style>
  <w:style w:type="character" w:customStyle="1" w:styleId="WW8Num27z1">
    <w:name w:val="WW8Num27z1"/>
    <w:rsid w:val="00A45BEF"/>
    <w:rPr>
      <w:bCs/>
    </w:rPr>
  </w:style>
  <w:style w:type="character" w:customStyle="1" w:styleId="WW8Num27z2">
    <w:name w:val="WW8Num27z2"/>
    <w:rsid w:val="00A45BEF"/>
  </w:style>
  <w:style w:type="character" w:customStyle="1" w:styleId="WW8Num27z3">
    <w:name w:val="WW8Num27z3"/>
    <w:rsid w:val="00A45BEF"/>
  </w:style>
  <w:style w:type="character" w:customStyle="1" w:styleId="WW8Num27z4">
    <w:name w:val="WW8Num27z4"/>
    <w:rsid w:val="00A45BEF"/>
  </w:style>
  <w:style w:type="character" w:customStyle="1" w:styleId="WW8Num27z5">
    <w:name w:val="WW8Num27z5"/>
    <w:rsid w:val="00A45BEF"/>
  </w:style>
  <w:style w:type="character" w:customStyle="1" w:styleId="WW8Num27z6">
    <w:name w:val="WW8Num27z6"/>
    <w:rsid w:val="00A45BEF"/>
  </w:style>
  <w:style w:type="character" w:customStyle="1" w:styleId="WW8Num27z7">
    <w:name w:val="WW8Num27z7"/>
    <w:rsid w:val="00A45BEF"/>
  </w:style>
  <w:style w:type="character" w:customStyle="1" w:styleId="WW8Num27z8">
    <w:name w:val="WW8Num27z8"/>
    <w:rsid w:val="00A45BEF"/>
  </w:style>
  <w:style w:type="character" w:customStyle="1" w:styleId="WW8Num9z0">
    <w:name w:val="WW8Num9z0"/>
    <w:rsid w:val="00A45BEF"/>
  </w:style>
  <w:style w:type="character" w:customStyle="1" w:styleId="WW8Num9z1">
    <w:name w:val="WW8Num9z1"/>
    <w:rsid w:val="00A45BEF"/>
  </w:style>
  <w:style w:type="character" w:customStyle="1" w:styleId="WW8Num9z2">
    <w:name w:val="WW8Num9z2"/>
    <w:rsid w:val="00A45BEF"/>
  </w:style>
  <w:style w:type="character" w:customStyle="1" w:styleId="WW8Num9z3">
    <w:name w:val="WW8Num9z3"/>
    <w:rsid w:val="00A45BEF"/>
  </w:style>
  <w:style w:type="character" w:customStyle="1" w:styleId="WW8Num9z4">
    <w:name w:val="WW8Num9z4"/>
    <w:rsid w:val="00A45BEF"/>
  </w:style>
  <w:style w:type="character" w:customStyle="1" w:styleId="WW8Num9z5">
    <w:name w:val="WW8Num9z5"/>
    <w:rsid w:val="00A45BEF"/>
  </w:style>
  <w:style w:type="character" w:customStyle="1" w:styleId="WW8Num9z6">
    <w:name w:val="WW8Num9z6"/>
    <w:rsid w:val="00A45BEF"/>
  </w:style>
  <w:style w:type="character" w:customStyle="1" w:styleId="WW8Num9z7">
    <w:name w:val="WW8Num9z7"/>
    <w:rsid w:val="00A45BEF"/>
  </w:style>
  <w:style w:type="character" w:customStyle="1" w:styleId="WW8Num9z8">
    <w:name w:val="WW8Num9z8"/>
    <w:rsid w:val="00A45BEF"/>
  </w:style>
  <w:style w:type="character" w:customStyle="1" w:styleId="WW8Num35z0">
    <w:name w:val="WW8Num35z0"/>
    <w:rsid w:val="00A45BEF"/>
    <w:rPr>
      <w:b w:val="0"/>
      <w:color w:val="000000"/>
    </w:rPr>
  </w:style>
  <w:style w:type="character" w:customStyle="1" w:styleId="WW8Num35z1">
    <w:name w:val="WW8Num35z1"/>
    <w:rsid w:val="00A45BEF"/>
  </w:style>
  <w:style w:type="character" w:customStyle="1" w:styleId="WW8Num35z2">
    <w:name w:val="WW8Num35z2"/>
    <w:rsid w:val="00A45BEF"/>
  </w:style>
  <w:style w:type="character" w:customStyle="1" w:styleId="WW8Num35z3">
    <w:name w:val="WW8Num35z3"/>
    <w:rsid w:val="00A45BEF"/>
  </w:style>
  <w:style w:type="character" w:customStyle="1" w:styleId="WW8Num35z4">
    <w:name w:val="WW8Num35z4"/>
    <w:rsid w:val="00A45BEF"/>
  </w:style>
  <w:style w:type="character" w:customStyle="1" w:styleId="WW8Num35z5">
    <w:name w:val="WW8Num35z5"/>
    <w:rsid w:val="00A45BEF"/>
  </w:style>
  <w:style w:type="character" w:customStyle="1" w:styleId="WW8Num35z6">
    <w:name w:val="WW8Num35z6"/>
    <w:rsid w:val="00A45BEF"/>
  </w:style>
  <w:style w:type="character" w:customStyle="1" w:styleId="WW8Num35z7">
    <w:name w:val="WW8Num35z7"/>
    <w:rsid w:val="00A45BEF"/>
  </w:style>
  <w:style w:type="character" w:customStyle="1" w:styleId="WW8Num35z8">
    <w:name w:val="WW8Num35z8"/>
    <w:rsid w:val="00A45BEF"/>
  </w:style>
  <w:style w:type="character" w:customStyle="1" w:styleId="WW8Num23z0">
    <w:name w:val="WW8Num23z0"/>
    <w:rsid w:val="00A45BEF"/>
    <w:rPr>
      <w:rFonts w:eastAsia="Arial Unicode MS"/>
      <w:b/>
      <w:bCs/>
      <w:i/>
      <w:color w:val="000000"/>
    </w:rPr>
  </w:style>
  <w:style w:type="character" w:customStyle="1" w:styleId="WW8Num23z1">
    <w:name w:val="WW8Num23z1"/>
    <w:rsid w:val="00A45BEF"/>
    <w:rPr>
      <w:b w:val="0"/>
      <w:bCs/>
      <w:color w:val="000000"/>
    </w:rPr>
  </w:style>
  <w:style w:type="character" w:customStyle="1" w:styleId="WW8Num23z2">
    <w:name w:val="WW8Num23z2"/>
    <w:rsid w:val="00A45BEF"/>
  </w:style>
  <w:style w:type="character" w:customStyle="1" w:styleId="WW8Num23z3">
    <w:name w:val="WW8Num23z3"/>
    <w:rsid w:val="00A45BEF"/>
  </w:style>
  <w:style w:type="character" w:customStyle="1" w:styleId="WW8Num23z4">
    <w:name w:val="WW8Num23z4"/>
    <w:rsid w:val="00A45BEF"/>
  </w:style>
  <w:style w:type="character" w:customStyle="1" w:styleId="WW8Num23z5">
    <w:name w:val="WW8Num23z5"/>
    <w:rsid w:val="00A45BEF"/>
  </w:style>
  <w:style w:type="character" w:customStyle="1" w:styleId="WW8Num23z6">
    <w:name w:val="WW8Num23z6"/>
    <w:rsid w:val="00A45BEF"/>
  </w:style>
  <w:style w:type="character" w:customStyle="1" w:styleId="WW8Num23z7">
    <w:name w:val="WW8Num23z7"/>
    <w:rsid w:val="00A45BEF"/>
  </w:style>
  <w:style w:type="character" w:customStyle="1" w:styleId="WW8Num23z8">
    <w:name w:val="WW8Num23z8"/>
    <w:rsid w:val="00A45BEF"/>
  </w:style>
  <w:style w:type="character" w:customStyle="1" w:styleId="WW8Num29z0">
    <w:name w:val="WW8Num29z0"/>
    <w:rsid w:val="00A45BEF"/>
  </w:style>
  <w:style w:type="character" w:customStyle="1" w:styleId="WW8Num29z1">
    <w:name w:val="WW8Num29z1"/>
    <w:rsid w:val="00A45BEF"/>
  </w:style>
  <w:style w:type="character" w:customStyle="1" w:styleId="WW8Num29z2">
    <w:name w:val="WW8Num29z2"/>
    <w:rsid w:val="00A45BEF"/>
  </w:style>
  <w:style w:type="character" w:customStyle="1" w:styleId="WW8Num29z3">
    <w:name w:val="WW8Num29z3"/>
    <w:rsid w:val="00A45BEF"/>
  </w:style>
  <w:style w:type="character" w:customStyle="1" w:styleId="WW8Num29z4">
    <w:name w:val="WW8Num29z4"/>
    <w:rsid w:val="00A45BEF"/>
  </w:style>
  <w:style w:type="character" w:customStyle="1" w:styleId="WW8Num29z5">
    <w:name w:val="WW8Num29z5"/>
    <w:rsid w:val="00A45BEF"/>
  </w:style>
  <w:style w:type="character" w:customStyle="1" w:styleId="WW8Num29z6">
    <w:name w:val="WW8Num29z6"/>
    <w:rsid w:val="00A45BEF"/>
  </w:style>
  <w:style w:type="character" w:customStyle="1" w:styleId="WW8Num29z7">
    <w:name w:val="WW8Num29z7"/>
    <w:rsid w:val="00A45BEF"/>
  </w:style>
  <w:style w:type="character" w:customStyle="1" w:styleId="WW8Num29z8">
    <w:name w:val="WW8Num29z8"/>
    <w:rsid w:val="00A45BEF"/>
  </w:style>
  <w:style w:type="character" w:customStyle="1" w:styleId="Domylnaczcionkaakapitu1">
    <w:name w:val="Domyślna czcionka akapitu1"/>
    <w:rsid w:val="00A45BEF"/>
  </w:style>
  <w:style w:type="character" w:customStyle="1" w:styleId="StrongEmphasis">
    <w:name w:val="Strong Emphasis"/>
    <w:basedOn w:val="Domylnaczcionkaakapitu1"/>
    <w:rsid w:val="00A45BEF"/>
    <w:rPr>
      <w:b/>
      <w:bCs/>
    </w:rPr>
  </w:style>
  <w:style w:type="character" w:customStyle="1" w:styleId="WW8Num15z0">
    <w:name w:val="WW8Num15z0"/>
    <w:rsid w:val="00A45BEF"/>
    <w:rPr>
      <w:b/>
      <w:color w:val="000000"/>
      <w:sz w:val="22"/>
      <w:szCs w:val="22"/>
    </w:rPr>
  </w:style>
  <w:style w:type="character" w:customStyle="1" w:styleId="WW8Num15z1">
    <w:name w:val="WW8Num15z1"/>
    <w:rsid w:val="00A45BEF"/>
  </w:style>
  <w:style w:type="character" w:customStyle="1" w:styleId="WW8Num15z2">
    <w:name w:val="WW8Num15z2"/>
    <w:rsid w:val="00A45BEF"/>
  </w:style>
  <w:style w:type="character" w:customStyle="1" w:styleId="WW8Num15z3">
    <w:name w:val="WW8Num15z3"/>
    <w:rsid w:val="00A45BEF"/>
  </w:style>
  <w:style w:type="character" w:customStyle="1" w:styleId="WW8Num15z4">
    <w:name w:val="WW8Num15z4"/>
    <w:rsid w:val="00A45BEF"/>
  </w:style>
  <w:style w:type="character" w:customStyle="1" w:styleId="WW8Num15z5">
    <w:name w:val="WW8Num15z5"/>
    <w:rsid w:val="00A45BEF"/>
  </w:style>
  <w:style w:type="character" w:customStyle="1" w:styleId="WW8Num15z6">
    <w:name w:val="WW8Num15z6"/>
    <w:rsid w:val="00A45BEF"/>
  </w:style>
  <w:style w:type="character" w:customStyle="1" w:styleId="WW8Num15z7">
    <w:name w:val="WW8Num15z7"/>
    <w:rsid w:val="00A45BEF"/>
  </w:style>
  <w:style w:type="character" w:customStyle="1" w:styleId="WW8Num15z8">
    <w:name w:val="WW8Num15z8"/>
    <w:rsid w:val="00A45BEF"/>
  </w:style>
  <w:style w:type="character" w:customStyle="1" w:styleId="WW8Num22z0">
    <w:name w:val="WW8Num22z0"/>
    <w:rsid w:val="00A45BEF"/>
    <w:rPr>
      <w:rFonts w:eastAsia="ArialMT, 'Arial Unicode MS'"/>
      <w:b/>
      <w:color w:val="000000"/>
    </w:rPr>
  </w:style>
  <w:style w:type="character" w:customStyle="1" w:styleId="WW8Num22z1">
    <w:name w:val="WW8Num22z1"/>
    <w:rsid w:val="00A45BEF"/>
  </w:style>
  <w:style w:type="character" w:customStyle="1" w:styleId="WW8Num22z2">
    <w:name w:val="WW8Num22z2"/>
    <w:rsid w:val="00A45BEF"/>
  </w:style>
  <w:style w:type="character" w:customStyle="1" w:styleId="WW8Num22z3">
    <w:name w:val="WW8Num22z3"/>
    <w:rsid w:val="00A45BEF"/>
  </w:style>
  <w:style w:type="character" w:customStyle="1" w:styleId="WW8Num22z4">
    <w:name w:val="WW8Num22z4"/>
    <w:rsid w:val="00A45BEF"/>
  </w:style>
  <w:style w:type="character" w:customStyle="1" w:styleId="WW8Num22z5">
    <w:name w:val="WW8Num22z5"/>
    <w:rsid w:val="00A45BEF"/>
  </w:style>
  <w:style w:type="character" w:customStyle="1" w:styleId="WW8Num22z6">
    <w:name w:val="WW8Num22z6"/>
    <w:rsid w:val="00A45BEF"/>
  </w:style>
  <w:style w:type="character" w:customStyle="1" w:styleId="WW8Num22z7">
    <w:name w:val="WW8Num22z7"/>
    <w:rsid w:val="00A45BEF"/>
  </w:style>
  <w:style w:type="character" w:customStyle="1" w:styleId="WW8Num22z8">
    <w:name w:val="WW8Num22z8"/>
    <w:rsid w:val="00A45BEF"/>
  </w:style>
  <w:style w:type="character" w:customStyle="1" w:styleId="WW8Num37z0">
    <w:name w:val="WW8Num37z0"/>
    <w:rsid w:val="00A45BEF"/>
  </w:style>
  <w:style w:type="character" w:customStyle="1" w:styleId="WW8Num8z0">
    <w:name w:val="WW8Num8z0"/>
    <w:rsid w:val="00A45BEF"/>
    <w:rPr>
      <w:rFonts w:ascii="Times New Roman" w:eastAsia="ArialMT, 'Arial Unicode MS'" w:hAnsi="Times New Roman" w:cs="Times New Roman"/>
      <w:b/>
      <w:bCs/>
      <w:color w:val="000000"/>
      <w:sz w:val="24"/>
      <w:szCs w:val="24"/>
    </w:rPr>
  </w:style>
  <w:style w:type="character" w:customStyle="1" w:styleId="WW8Num8z1">
    <w:name w:val="WW8Num8z1"/>
    <w:rsid w:val="00A45BEF"/>
  </w:style>
  <w:style w:type="character" w:customStyle="1" w:styleId="WW8Num8z2">
    <w:name w:val="WW8Num8z2"/>
    <w:rsid w:val="00A45BEF"/>
  </w:style>
  <w:style w:type="character" w:customStyle="1" w:styleId="WW8Num8z3">
    <w:name w:val="WW8Num8z3"/>
    <w:rsid w:val="00A45BEF"/>
  </w:style>
  <w:style w:type="character" w:customStyle="1" w:styleId="WW8Num8z4">
    <w:name w:val="WW8Num8z4"/>
    <w:rsid w:val="00A45BEF"/>
  </w:style>
  <w:style w:type="character" w:customStyle="1" w:styleId="WW8Num8z5">
    <w:name w:val="WW8Num8z5"/>
    <w:rsid w:val="00A45BEF"/>
  </w:style>
  <w:style w:type="character" w:customStyle="1" w:styleId="WW8Num8z6">
    <w:name w:val="WW8Num8z6"/>
    <w:rsid w:val="00A45BEF"/>
  </w:style>
  <w:style w:type="character" w:customStyle="1" w:styleId="WW8Num8z7">
    <w:name w:val="WW8Num8z7"/>
    <w:rsid w:val="00A45BEF"/>
  </w:style>
  <w:style w:type="character" w:customStyle="1" w:styleId="WW8Num8z8">
    <w:name w:val="WW8Num8z8"/>
    <w:rsid w:val="00A45BEF"/>
  </w:style>
  <w:style w:type="character" w:customStyle="1" w:styleId="WW8Num3z0">
    <w:name w:val="WW8Num3z0"/>
    <w:rsid w:val="00A45BEF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shd w:val="clear" w:color="auto" w:fill="FFFFFF"/>
      <w:vertAlign w:val="baseline"/>
    </w:rPr>
  </w:style>
  <w:style w:type="character" w:customStyle="1" w:styleId="WW8Num3z1">
    <w:name w:val="WW8Num3z1"/>
    <w:rsid w:val="00A45BEF"/>
    <w:rPr>
      <w:rFonts w:ascii="Times New Roman" w:eastAsia="ArialMT, 'Arial Unicode MS'" w:hAnsi="Times New Roman" w:cs="Times New Roman"/>
      <w:b/>
      <w:bCs/>
      <w:color w:val="000000"/>
      <w:sz w:val="24"/>
      <w:szCs w:val="24"/>
    </w:rPr>
  </w:style>
  <w:style w:type="character" w:customStyle="1" w:styleId="WW8Num3z2">
    <w:name w:val="WW8Num3z2"/>
    <w:rsid w:val="00A45BEF"/>
    <w:rPr>
      <w:color w:val="000000"/>
    </w:rPr>
  </w:style>
  <w:style w:type="character" w:customStyle="1" w:styleId="WW8Num28z0">
    <w:name w:val="WW8Num28z0"/>
    <w:rsid w:val="00A45BEF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8z1">
    <w:name w:val="WW8Num28z1"/>
    <w:rsid w:val="00A45BEF"/>
  </w:style>
  <w:style w:type="character" w:customStyle="1" w:styleId="WW8Num28z2">
    <w:name w:val="WW8Num28z2"/>
    <w:rsid w:val="00A45BEF"/>
  </w:style>
  <w:style w:type="character" w:customStyle="1" w:styleId="WW8Num28z3">
    <w:name w:val="WW8Num28z3"/>
    <w:rsid w:val="00A45BEF"/>
  </w:style>
  <w:style w:type="character" w:customStyle="1" w:styleId="WW8Num28z4">
    <w:name w:val="WW8Num28z4"/>
    <w:rsid w:val="00A45BEF"/>
  </w:style>
  <w:style w:type="character" w:customStyle="1" w:styleId="WW8Num28z5">
    <w:name w:val="WW8Num28z5"/>
    <w:rsid w:val="00A45BEF"/>
  </w:style>
  <w:style w:type="character" w:customStyle="1" w:styleId="WW8Num28z6">
    <w:name w:val="WW8Num28z6"/>
    <w:rsid w:val="00A45BEF"/>
  </w:style>
  <w:style w:type="character" w:customStyle="1" w:styleId="WW8Num28z7">
    <w:name w:val="WW8Num28z7"/>
    <w:rsid w:val="00A45BEF"/>
  </w:style>
  <w:style w:type="character" w:customStyle="1" w:styleId="WW8Num28z8">
    <w:name w:val="WW8Num28z8"/>
    <w:rsid w:val="00A45BEF"/>
  </w:style>
  <w:style w:type="character" w:customStyle="1" w:styleId="WW8Num30z0">
    <w:name w:val="WW8Num30z0"/>
    <w:rsid w:val="00A45BEF"/>
    <w:rPr>
      <w:rFonts w:eastAsia="Arial Unicode MS"/>
      <w:b/>
      <w:color w:val="000000"/>
    </w:rPr>
  </w:style>
  <w:style w:type="character" w:customStyle="1" w:styleId="WW8Num30z1">
    <w:name w:val="WW8Num30z1"/>
    <w:rsid w:val="00A45BEF"/>
    <w:rPr>
      <w:rFonts w:ascii="Times New Roman" w:eastAsia="ArialMT, 'Arial Unicode MS'" w:hAnsi="Times New Roman" w:cs="Times New Roman"/>
      <w:b/>
      <w:bCs/>
      <w:color w:val="000000"/>
      <w:sz w:val="24"/>
      <w:szCs w:val="24"/>
    </w:rPr>
  </w:style>
  <w:style w:type="character" w:customStyle="1" w:styleId="WW8Num30z3">
    <w:name w:val="WW8Num30z3"/>
    <w:rsid w:val="00A45BEF"/>
  </w:style>
  <w:style w:type="character" w:customStyle="1" w:styleId="WW8Num30z4">
    <w:name w:val="WW8Num30z4"/>
    <w:rsid w:val="00A45BEF"/>
  </w:style>
  <w:style w:type="character" w:customStyle="1" w:styleId="WW8Num30z5">
    <w:name w:val="WW8Num30z5"/>
    <w:rsid w:val="00A45BEF"/>
  </w:style>
  <w:style w:type="character" w:customStyle="1" w:styleId="WW8Num30z6">
    <w:name w:val="WW8Num30z6"/>
    <w:rsid w:val="00A45BEF"/>
  </w:style>
  <w:style w:type="character" w:customStyle="1" w:styleId="WW8Num30z7">
    <w:name w:val="WW8Num30z7"/>
    <w:rsid w:val="00A45BEF"/>
  </w:style>
  <w:style w:type="character" w:customStyle="1" w:styleId="WW8Num30z8">
    <w:name w:val="WW8Num30z8"/>
    <w:rsid w:val="00A45BEF"/>
  </w:style>
  <w:style w:type="character" w:customStyle="1" w:styleId="WW8Num5z0">
    <w:name w:val="WW8Num5z0"/>
    <w:rsid w:val="00A45BEF"/>
    <w:rPr>
      <w:rFonts w:ascii="Times New Roman" w:eastAsia="Times New Roman" w:hAnsi="Times New Roman" w:cs="Times New Roman"/>
      <w:b/>
    </w:rPr>
  </w:style>
  <w:style w:type="character" w:customStyle="1" w:styleId="WW8Num7z0">
    <w:name w:val="WW8Num7z0"/>
    <w:rsid w:val="00A45BEF"/>
    <w:rPr>
      <w:b w:val="0"/>
      <w:bCs/>
      <w:color w:val="000000"/>
    </w:rPr>
  </w:style>
  <w:style w:type="character" w:customStyle="1" w:styleId="WW8Num7z1">
    <w:name w:val="WW8Num7z1"/>
    <w:rsid w:val="00A45BEF"/>
  </w:style>
  <w:style w:type="character" w:customStyle="1" w:styleId="WW8Num7z2">
    <w:name w:val="WW8Num7z2"/>
    <w:rsid w:val="00A45BEF"/>
  </w:style>
  <w:style w:type="character" w:customStyle="1" w:styleId="WW8Num7z3">
    <w:name w:val="WW8Num7z3"/>
    <w:rsid w:val="00A45BEF"/>
  </w:style>
  <w:style w:type="character" w:customStyle="1" w:styleId="WW8Num7z4">
    <w:name w:val="WW8Num7z4"/>
    <w:rsid w:val="00A45BEF"/>
  </w:style>
  <w:style w:type="character" w:customStyle="1" w:styleId="WW8Num7z5">
    <w:name w:val="WW8Num7z5"/>
    <w:rsid w:val="00A45BEF"/>
  </w:style>
  <w:style w:type="character" w:customStyle="1" w:styleId="WW8Num7z6">
    <w:name w:val="WW8Num7z6"/>
    <w:rsid w:val="00A45BEF"/>
  </w:style>
  <w:style w:type="character" w:customStyle="1" w:styleId="WW8Num7z7">
    <w:name w:val="WW8Num7z7"/>
    <w:rsid w:val="00A45BEF"/>
  </w:style>
  <w:style w:type="character" w:customStyle="1" w:styleId="WW8Num7z8">
    <w:name w:val="WW8Num7z8"/>
    <w:rsid w:val="00A45BEF"/>
  </w:style>
  <w:style w:type="character" w:customStyle="1" w:styleId="WW8Num6z0">
    <w:name w:val="WW8Num6z0"/>
    <w:rsid w:val="00A45BEF"/>
    <w:rPr>
      <w:b/>
    </w:rPr>
  </w:style>
  <w:style w:type="character" w:customStyle="1" w:styleId="WW8Num6z1">
    <w:name w:val="WW8Num6z1"/>
    <w:rsid w:val="00A45BEF"/>
    <w:rPr>
      <w:rFonts w:ascii="Times New Roman" w:eastAsia="ArialMT, 'Arial Unicode MS'" w:hAnsi="Times New Roman" w:cs="Times New Roman"/>
      <w:b/>
      <w:color w:val="000000"/>
      <w:sz w:val="24"/>
      <w:szCs w:val="24"/>
    </w:rPr>
  </w:style>
  <w:style w:type="character" w:customStyle="1" w:styleId="WW8Num6z3">
    <w:name w:val="WW8Num6z3"/>
    <w:rsid w:val="00A45BEF"/>
  </w:style>
  <w:style w:type="character" w:customStyle="1" w:styleId="WW8Num6z4">
    <w:name w:val="WW8Num6z4"/>
    <w:rsid w:val="00A45BEF"/>
  </w:style>
  <w:style w:type="character" w:customStyle="1" w:styleId="WW8Num6z5">
    <w:name w:val="WW8Num6z5"/>
    <w:rsid w:val="00A45BEF"/>
  </w:style>
  <w:style w:type="character" w:customStyle="1" w:styleId="WW8Num6z6">
    <w:name w:val="WW8Num6z6"/>
    <w:rsid w:val="00A45BEF"/>
  </w:style>
  <w:style w:type="character" w:customStyle="1" w:styleId="WW8Num6z7">
    <w:name w:val="WW8Num6z7"/>
    <w:rsid w:val="00A45BEF"/>
  </w:style>
  <w:style w:type="character" w:customStyle="1" w:styleId="WW8Num6z8">
    <w:name w:val="WW8Num6z8"/>
    <w:rsid w:val="00A45BEF"/>
  </w:style>
  <w:style w:type="character" w:customStyle="1" w:styleId="WW8Num34z0">
    <w:name w:val="WW8Num34z0"/>
    <w:rsid w:val="00A45BEF"/>
    <w:rPr>
      <w:b w:val="0"/>
      <w:color w:val="000000"/>
    </w:rPr>
  </w:style>
  <w:style w:type="character" w:customStyle="1" w:styleId="WW8Num34z1">
    <w:name w:val="WW8Num34z1"/>
    <w:rsid w:val="00A45BEF"/>
    <w:rPr>
      <w:b/>
      <w:color w:val="000000"/>
      <w:sz w:val="24"/>
      <w:szCs w:val="24"/>
    </w:rPr>
  </w:style>
  <w:style w:type="character" w:customStyle="1" w:styleId="WW8Num4z0">
    <w:name w:val="WW8Num4z0"/>
    <w:rsid w:val="00A45BEF"/>
    <w:rPr>
      <w:rFonts w:eastAsia="Arial"/>
    </w:rPr>
  </w:style>
  <w:style w:type="character" w:customStyle="1" w:styleId="WW8Num4z1">
    <w:name w:val="WW8Num4z1"/>
    <w:rsid w:val="00A45BEF"/>
  </w:style>
  <w:style w:type="character" w:customStyle="1" w:styleId="WW8Num4z2">
    <w:name w:val="WW8Num4z2"/>
    <w:rsid w:val="00A45BEF"/>
  </w:style>
  <w:style w:type="character" w:customStyle="1" w:styleId="WW8Num4z3">
    <w:name w:val="WW8Num4z3"/>
    <w:rsid w:val="00A45BEF"/>
  </w:style>
  <w:style w:type="character" w:customStyle="1" w:styleId="WW8Num4z4">
    <w:name w:val="WW8Num4z4"/>
    <w:rsid w:val="00A45BEF"/>
  </w:style>
  <w:style w:type="character" w:customStyle="1" w:styleId="WW8Num4z5">
    <w:name w:val="WW8Num4z5"/>
    <w:rsid w:val="00A45BEF"/>
  </w:style>
  <w:style w:type="character" w:customStyle="1" w:styleId="WW8Num4z6">
    <w:name w:val="WW8Num4z6"/>
    <w:rsid w:val="00A45BEF"/>
  </w:style>
  <w:style w:type="character" w:customStyle="1" w:styleId="WW8Num4z7">
    <w:name w:val="WW8Num4z7"/>
    <w:rsid w:val="00A45BEF"/>
  </w:style>
  <w:style w:type="character" w:customStyle="1" w:styleId="WW8Num4z8">
    <w:name w:val="WW8Num4z8"/>
    <w:rsid w:val="00A45BEF"/>
  </w:style>
  <w:style w:type="character" w:customStyle="1" w:styleId="WW8Num31z0">
    <w:name w:val="WW8Num31z0"/>
    <w:rsid w:val="00A45BEF"/>
    <w:rPr>
      <w:b w:val="0"/>
      <w:color w:val="000000"/>
    </w:rPr>
  </w:style>
  <w:style w:type="character" w:customStyle="1" w:styleId="WW8Num31z1">
    <w:name w:val="WW8Num31z1"/>
    <w:rsid w:val="00A45BEF"/>
  </w:style>
  <w:style w:type="character" w:customStyle="1" w:styleId="WW8Num31z3">
    <w:name w:val="WW8Num31z3"/>
    <w:rsid w:val="00A45BEF"/>
    <w:rPr>
      <w:rFonts w:ascii="Times New Roman" w:eastAsia="ArialMT, 'Arial Unicode MS'" w:hAnsi="Times New Roman" w:cs="Times New Roman"/>
      <w:b/>
      <w:bCs/>
      <w:sz w:val="24"/>
      <w:szCs w:val="24"/>
    </w:rPr>
  </w:style>
  <w:style w:type="character" w:customStyle="1" w:styleId="WW8Num31z4">
    <w:name w:val="WW8Num31z4"/>
    <w:rsid w:val="00A45BEF"/>
  </w:style>
  <w:style w:type="character" w:customStyle="1" w:styleId="WW8Num31z5">
    <w:name w:val="WW8Num31z5"/>
    <w:rsid w:val="00A45BEF"/>
    <w:rPr>
      <w:color w:val="000000"/>
    </w:rPr>
  </w:style>
  <w:style w:type="character" w:customStyle="1" w:styleId="WW8Num31z6">
    <w:name w:val="WW8Num31z6"/>
    <w:rsid w:val="00A45BEF"/>
  </w:style>
  <w:style w:type="character" w:customStyle="1" w:styleId="WW8Num31z7">
    <w:name w:val="WW8Num31z7"/>
    <w:rsid w:val="00A45BEF"/>
  </w:style>
  <w:style w:type="character" w:customStyle="1" w:styleId="WW8Num31z8">
    <w:name w:val="WW8Num31z8"/>
    <w:rsid w:val="00A45BEF"/>
  </w:style>
  <w:style w:type="character" w:customStyle="1" w:styleId="WW8Num19z0">
    <w:name w:val="WW8Num19z0"/>
    <w:rsid w:val="00A45BEF"/>
    <w:rPr>
      <w:rFonts w:eastAsia="ArialMT, 'Arial Unicode MS'" w:cs="Arial"/>
      <w:b w:val="0"/>
      <w:bCs/>
      <w:color w:val="000000"/>
    </w:rPr>
  </w:style>
  <w:style w:type="character" w:customStyle="1" w:styleId="WW8Num19z1">
    <w:name w:val="WW8Num19z1"/>
    <w:rsid w:val="00A45BEF"/>
  </w:style>
  <w:style w:type="character" w:customStyle="1" w:styleId="WW8Num19z2">
    <w:name w:val="WW8Num19z2"/>
    <w:rsid w:val="00A45BEF"/>
  </w:style>
  <w:style w:type="character" w:customStyle="1" w:styleId="WW8Num19z3">
    <w:name w:val="WW8Num19z3"/>
    <w:rsid w:val="00A45BEF"/>
  </w:style>
  <w:style w:type="character" w:customStyle="1" w:styleId="WW8Num19z4">
    <w:name w:val="WW8Num19z4"/>
    <w:rsid w:val="00A45BEF"/>
  </w:style>
  <w:style w:type="character" w:customStyle="1" w:styleId="WW8Num19z5">
    <w:name w:val="WW8Num19z5"/>
    <w:rsid w:val="00A45BEF"/>
  </w:style>
  <w:style w:type="character" w:customStyle="1" w:styleId="WW8Num19z6">
    <w:name w:val="WW8Num19z6"/>
    <w:rsid w:val="00A45BEF"/>
  </w:style>
  <w:style w:type="character" w:customStyle="1" w:styleId="WW8Num19z7">
    <w:name w:val="WW8Num19z7"/>
    <w:rsid w:val="00A45BEF"/>
  </w:style>
  <w:style w:type="character" w:customStyle="1" w:styleId="WW8Num19z8">
    <w:name w:val="WW8Num19z8"/>
    <w:rsid w:val="00A45BEF"/>
  </w:style>
  <w:style w:type="character" w:customStyle="1" w:styleId="WW8Num11z0">
    <w:name w:val="WW8Num11z0"/>
    <w:rsid w:val="00A45BEF"/>
    <w:rPr>
      <w:rFonts w:eastAsia="ArialMT, 'Arial Unicode MS'"/>
      <w:b/>
      <w:bCs/>
      <w:color w:val="000000"/>
    </w:rPr>
  </w:style>
  <w:style w:type="character" w:customStyle="1" w:styleId="WW8Num11z1">
    <w:name w:val="WW8Num11z1"/>
    <w:rsid w:val="00A45BEF"/>
  </w:style>
  <w:style w:type="character" w:customStyle="1" w:styleId="WW8Num11z2">
    <w:name w:val="WW8Num11z2"/>
    <w:rsid w:val="00A45BEF"/>
  </w:style>
  <w:style w:type="character" w:customStyle="1" w:styleId="WW8Num11z3">
    <w:name w:val="WW8Num11z3"/>
    <w:rsid w:val="00A45BEF"/>
  </w:style>
  <w:style w:type="character" w:customStyle="1" w:styleId="WW8Num11z4">
    <w:name w:val="WW8Num11z4"/>
    <w:rsid w:val="00A45BEF"/>
  </w:style>
  <w:style w:type="character" w:customStyle="1" w:styleId="WW8Num11z5">
    <w:name w:val="WW8Num11z5"/>
    <w:rsid w:val="00A45BEF"/>
  </w:style>
  <w:style w:type="character" w:customStyle="1" w:styleId="WW8Num11z6">
    <w:name w:val="WW8Num11z6"/>
    <w:rsid w:val="00A45BEF"/>
  </w:style>
  <w:style w:type="character" w:customStyle="1" w:styleId="WW8Num11z7">
    <w:name w:val="WW8Num11z7"/>
    <w:rsid w:val="00A45BEF"/>
  </w:style>
  <w:style w:type="character" w:customStyle="1" w:styleId="WW8Num11z8">
    <w:name w:val="WW8Num11z8"/>
    <w:rsid w:val="00A45BEF"/>
  </w:style>
  <w:style w:type="character" w:customStyle="1" w:styleId="WW8Num13z0">
    <w:name w:val="WW8Num13z0"/>
    <w:rsid w:val="00A45BEF"/>
    <w:rPr>
      <w:rFonts w:eastAsia="ArialMT, 'Arial Unicode MS'"/>
      <w:b/>
      <w:bCs/>
      <w:color w:val="000000"/>
    </w:rPr>
  </w:style>
  <w:style w:type="character" w:customStyle="1" w:styleId="WW8Num13z1">
    <w:name w:val="WW8Num13z1"/>
    <w:rsid w:val="00A45BEF"/>
  </w:style>
  <w:style w:type="character" w:customStyle="1" w:styleId="WW8Num13z2">
    <w:name w:val="WW8Num13z2"/>
    <w:rsid w:val="00A45BEF"/>
  </w:style>
  <w:style w:type="character" w:customStyle="1" w:styleId="WW8Num13z3">
    <w:name w:val="WW8Num13z3"/>
    <w:rsid w:val="00A45BEF"/>
  </w:style>
  <w:style w:type="character" w:customStyle="1" w:styleId="WW8Num13z4">
    <w:name w:val="WW8Num13z4"/>
    <w:rsid w:val="00A45BEF"/>
  </w:style>
  <w:style w:type="character" w:customStyle="1" w:styleId="WW8Num13z5">
    <w:name w:val="WW8Num13z5"/>
    <w:rsid w:val="00A45BEF"/>
  </w:style>
  <w:style w:type="character" w:customStyle="1" w:styleId="WW8Num13z6">
    <w:name w:val="WW8Num13z6"/>
    <w:rsid w:val="00A45BEF"/>
  </w:style>
  <w:style w:type="character" w:customStyle="1" w:styleId="WW8Num13z7">
    <w:name w:val="WW8Num13z7"/>
    <w:rsid w:val="00A45BEF"/>
  </w:style>
  <w:style w:type="character" w:customStyle="1" w:styleId="WW8Num13z8">
    <w:name w:val="WW8Num13z8"/>
    <w:rsid w:val="00A45BEF"/>
  </w:style>
  <w:style w:type="character" w:customStyle="1" w:styleId="WW8Num14z0">
    <w:name w:val="WW8Num14z0"/>
    <w:rsid w:val="00A45BEF"/>
    <w:rPr>
      <w:b/>
      <w:color w:val="000000"/>
    </w:rPr>
  </w:style>
  <w:style w:type="character" w:customStyle="1" w:styleId="WW8Num14z1">
    <w:name w:val="WW8Num14z1"/>
    <w:rsid w:val="00A45BEF"/>
  </w:style>
  <w:style w:type="character" w:customStyle="1" w:styleId="WW8Num14z2">
    <w:name w:val="WW8Num14z2"/>
    <w:rsid w:val="00A45BEF"/>
  </w:style>
  <w:style w:type="character" w:customStyle="1" w:styleId="WW8Num14z3">
    <w:name w:val="WW8Num14z3"/>
    <w:rsid w:val="00A45BEF"/>
  </w:style>
  <w:style w:type="character" w:customStyle="1" w:styleId="WW8Num14z4">
    <w:name w:val="WW8Num14z4"/>
    <w:rsid w:val="00A45BEF"/>
  </w:style>
  <w:style w:type="character" w:customStyle="1" w:styleId="WW8Num14z5">
    <w:name w:val="WW8Num14z5"/>
    <w:rsid w:val="00A45BEF"/>
  </w:style>
  <w:style w:type="character" w:customStyle="1" w:styleId="WW8Num14z6">
    <w:name w:val="WW8Num14z6"/>
    <w:rsid w:val="00A45BEF"/>
  </w:style>
  <w:style w:type="character" w:customStyle="1" w:styleId="WW8Num14z7">
    <w:name w:val="WW8Num14z7"/>
    <w:rsid w:val="00A45BEF"/>
  </w:style>
  <w:style w:type="character" w:customStyle="1" w:styleId="WW8Num14z8">
    <w:name w:val="WW8Num14z8"/>
    <w:rsid w:val="00A45BEF"/>
  </w:style>
  <w:style w:type="character" w:customStyle="1" w:styleId="WW8Num21z0">
    <w:name w:val="WW8Num21z0"/>
    <w:rsid w:val="00A45BEF"/>
    <w:rPr>
      <w:sz w:val="24"/>
    </w:rPr>
  </w:style>
  <w:style w:type="character" w:customStyle="1" w:styleId="WW8Num21z1">
    <w:name w:val="WW8Num21z1"/>
    <w:rsid w:val="00A45BEF"/>
  </w:style>
  <w:style w:type="character" w:customStyle="1" w:styleId="WW8Num21z2">
    <w:name w:val="WW8Num21z2"/>
    <w:rsid w:val="00A45BEF"/>
  </w:style>
  <w:style w:type="character" w:customStyle="1" w:styleId="WW8Num21z3">
    <w:name w:val="WW8Num21z3"/>
    <w:rsid w:val="00A45BEF"/>
  </w:style>
  <w:style w:type="character" w:customStyle="1" w:styleId="WW8Num21z4">
    <w:name w:val="WW8Num21z4"/>
    <w:rsid w:val="00A45BEF"/>
  </w:style>
  <w:style w:type="character" w:customStyle="1" w:styleId="WW8Num21z5">
    <w:name w:val="WW8Num21z5"/>
    <w:rsid w:val="00A45BEF"/>
  </w:style>
  <w:style w:type="character" w:customStyle="1" w:styleId="WW8Num21z6">
    <w:name w:val="WW8Num21z6"/>
    <w:rsid w:val="00A45BEF"/>
  </w:style>
  <w:style w:type="character" w:customStyle="1" w:styleId="WW8Num21z7">
    <w:name w:val="WW8Num21z7"/>
    <w:rsid w:val="00A45BEF"/>
  </w:style>
  <w:style w:type="character" w:customStyle="1" w:styleId="WW8Num21z8">
    <w:name w:val="WW8Num21z8"/>
    <w:rsid w:val="00A45BEF"/>
  </w:style>
  <w:style w:type="character" w:customStyle="1" w:styleId="WW8Num36z0">
    <w:name w:val="WW8Num36z0"/>
    <w:rsid w:val="00A45BEF"/>
    <w:rPr>
      <w:b/>
      <w:color w:val="000000"/>
    </w:rPr>
  </w:style>
  <w:style w:type="character" w:customStyle="1" w:styleId="WW8Num36z1">
    <w:name w:val="WW8Num36z1"/>
    <w:rsid w:val="00A45BEF"/>
  </w:style>
  <w:style w:type="character" w:customStyle="1" w:styleId="WW8Num36z2">
    <w:name w:val="WW8Num36z2"/>
    <w:rsid w:val="00A45BEF"/>
  </w:style>
  <w:style w:type="character" w:customStyle="1" w:styleId="WW8Num36z3">
    <w:name w:val="WW8Num36z3"/>
    <w:rsid w:val="00A45BEF"/>
  </w:style>
  <w:style w:type="character" w:customStyle="1" w:styleId="WW8Num36z4">
    <w:name w:val="WW8Num36z4"/>
    <w:rsid w:val="00A45BEF"/>
  </w:style>
  <w:style w:type="character" w:customStyle="1" w:styleId="WW8Num36z5">
    <w:name w:val="WW8Num36z5"/>
    <w:rsid w:val="00A45BEF"/>
    <w:rPr>
      <w:rFonts w:ascii="Times New Roman" w:eastAsia="ArialMT, 'Arial Unicode MS'" w:hAnsi="Times New Roman" w:cs="Times New Roman"/>
      <w:bCs/>
      <w:i/>
      <w:sz w:val="24"/>
      <w:szCs w:val="24"/>
    </w:rPr>
  </w:style>
  <w:style w:type="character" w:customStyle="1" w:styleId="WW8Num36z6">
    <w:name w:val="WW8Num36z6"/>
    <w:rsid w:val="00A45BEF"/>
  </w:style>
  <w:style w:type="character" w:customStyle="1" w:styleId="WW8Num36z7">
    <w:name w:val="WW8Num36z7"/>
    <w:rsid w:val="00A45BEF"/>
  </w:style>
  <w:style w:type="character" w:customStyle="1" w:styleId="WW8Num36z8">
    <w:name w:val="WW8Num36z8"/>
    <w:rsid w:val="00A45BEF"/>
  </w:style>
  <w:style w:type="character" w:customStyle="1" w:styleId="WW8Num17z0">
    <w:name w:val="WW8Num17z0"/>
    <w:rsid w:val="00A45BEF"/>
    <w:rPr>
      <w:i w:val="0"/>
      <w:color w:val="000000"/>
    </w:rPr>
  </w:style>
  <w:style w:type="character" w:customStyle="1" w:styleId="WW8Num17z1">
    <w:name w:val="WW8Num17z1"/>
    <w:rsid w:val="00A45BEF"/>
  </w:style>
  <w:style w:type="character" w:customStyle="1" w:styleId="WW8Num17z2">
    <w:name w:val="WW8Num17z2"/>
    <w:rsid w:val="00A45BEF"/>
  </w:style>
  <w:style w:type="character" w:customStyle="1" w:styleId="WW8Num17z3">
    <w:name w:val="WW8Num17z3"/>
    <w:rsid w:val="00A45BEF"/>
  </w:style>
  <w:style w:type="character" w:customStyle="1" w:styleId="WW8Num17z4">
    <w:name w:val="WW8Num17z4"/>
    <w:rsid w:val="00A45BEF"/>
  </w:style>
  <w:style w:type="character" w:customStyle="1" w:styleId="WW8Num17z5">
    <w:name w:val="WW8Num17z5"/>
    <w:rsid w:val="00A45BEF"/>
  </w:style>
  <w:style w:type="character" w:customStyle="1" w:styleId="WW8Num17z6">
    <w:name w:val="WW8Num17z6"/>
    <w:rsid w:val="00A45BEF"/>
  </w:style>
  <w:style w:type="character" w:customStyle="1" w:styleId="WW8Num17z7">
    <w:name w:val="WW8Num17z7"/>
    <w:rsid w:val="00A45BEF"/>
  </w:style>
  <w:style w:type="character" w:customStyle="1" w:styleId="WW8Num17z8">
    <w:name w:val="WW8Num17z8"/>
    <w:rsid w:val="00A45BEF"/>
  </w:style>
  <w:style w:type="character" w:customStyle="1" w:styleId="WW8Num18z0">
    <w:name w:val="WW8Num18z0"/>
    <w:rsid w:val="00A45BEF"/>
    <w:rPr>
      <w:rFonts w:ascii="Times New Roman" w:eastAsia="ArialMT, 'Arial Unicode MS'" w:hAnsi="Times New Roman" w:cs="Times New Roman"/>
      <w:b w:val="0"/>
      <w:bCs/>
      <w:color w:val="000000"/>
    </w:rPr>
  </w:style>
  <w:style w:type="character" w:customStyle="1" w:styleId="WW8Num18z1">
    <w:name w:val="WW8Num18z1"/>
    <w:rsid w:val="00A45BEF"/>
  </w:style>
  <w:style w:type="character" w:customStyle="1" w:styleId="WW8Num18z2">
    <w:name w:val="WW8Num18z2"/>
    <w:rsid w:val="00A45BEF"/>
  </w:style>
  <w:style w:type="character" w:customStyle="1" w:styleId="WW8Num18z3">
    <w:name w:val="WW8Num18z3"/>
    <w:rsid w:val="00A45BEF"/>
  </w:style>
  <w:style w:type="character" w:customStyle="1" w:styleId="WW8Num18z4">
    <w:name w:val="WW8Num18z4"/>
    <w:rsid w:val="00A45BEF"/>
  </w:style>
  <w:style w:type="character" w:customStyle="1" w:styleId="WW8Num18z5">
    <w:name w:val="WW8Num18z5"/>
    <w:rsid w:val="00A45BEF"/>
  </w:style>
  <w:style w:type="character" w:customStyle="1" w:styleId="WW8Num18z6">
    <w:name w:val="WW8Num18z6"/>
    <w:rsid w:val="00A45BEF"/>
  </w:style>
  <w:style w:type="character" w:customStyle="1" w:styleId="WW8Num18z7">
    <w:name w:val="WW8Num18z7"/>
    <w:rsid w:val="00A45BEF"/>
  </w:style>
  <w:style w:type="character" w:customStyle="1" w:styleId="WW8Num18z8">
    <w:name w:val="WW8Num18z8"/>
    <w:rsid w:val="00A45BEF"/>
  </w:style>
  <w:style w:type="character" w:customStyle="1" w:styleId="WW8Num32z0">
    <w:name w:val="WW8Num32z0"/>
    <w:rsid w:val="00A45BEF"/>
    <w:rPr>
      <w:rFonts w:ascii="Times New Roman" w:eastAsia="ArialMT, 'Arial Unicode MS'" w:hAnsi="Times New Roman" w:cs="Times New Roman"/>
      <w:b/>
      <w:color w:val="000000"/>
      <w:sz w:val="24"/>
      <w:szCs w:val="24"/>
    </w:rPr>
  </w:style>
  <w:style w:type="character" w:customStyle="1" w:styleId="WW8Num32z1">
    <w:name w:val="WW8Num32z1"/>
    <w:rsid w:val="00A45BEF"/>
  </w:style>
  <w:style w:type="character" w:customStyle="1" w:styleId="WW8Num32z2">
    <w:name w:val="WW8Num32z2"/>
    <w:rsid w:val="00A45BEF"/>
  </w:style>
  <w:style w:type="character" w:customStyle="1" w:styleId="WW8Num32z3">
    <w:name w:val="WW8Num32z3"/>
    <w:rsid w:val="00A45BEF"/>
  </w:style>
  <w:style w:type="character" w:customStyle="1" w:styleId="WW8Num32z4">
    <w:name w:val="WW8Num32z4"/>
    <w:rsid w:val="00A45BEF"/>
  </w:style>
  <w:style w:type="character" w:customStyle="1" w:styleId="WW8Num32z5">
    <w:name w:val="WW8Num32z5"/>
    <w:rsid w:val="00A45BEF"/>
  </w:style>
  <w:style w:type="character" w:customStyle="1" w:styleId="WW8Num32z6">
    <w:name w:val="WW8Num32z6"/>
    <w:rsid w:val="00A45BEF"/>
  </w:style>
  <w:style w:type="character" w:customStyle="1" w:styleId="WW8Num32z7">
    <w:name w:val="WW8Num32z7"/>
    <w:rsid w:val="00A45BEF"/>
  </w:style>
  <w:style w:type="character" w:customStyle="1" w:styleId="WW8Num32z8">
    <w:name w:val="WW8Num32z8"/>
    <w:rsid w:val="00A45BEF"/>
  </w:style>
  <w:style w:type="character" w:customStyle="1" w:styleId="WW8Num12z0">
    <w:name w:val="WW8Num12z0"/>
    <w:rsid w:val="00A45BEF"/>
    <w:rPr>
      <w:rFonts w:eastAsia="ArialMT, 'Arial Unicode MS'"/>
      <w:b w:val="0"/>
      <w:color w:val="000000"/>
    </w:rPr>
  </w:style>
  <w:style w:type="character" w:customStyle="1" w:styleId="WW8Num12z1">
    <w:name w:val="WW8Num12z1"/>
    <w:rsid w:val="00A45BEF"/>
  </w:style>
  <w:style w:type="character" w:customStyle="1" w:styleId="WW8Num12z2">
    <w:name w:val="WW8Num12z2"/>
    <w:rsid w:val="00A45BEF"/>
  </w:style>
  <w:style w:type="character" w:customStyle="1" w:styleId="WW8Num12z3">
    <w:name w:val="WW8Num12z3"/>
    <w:rsid w:val="00A45BEF"/>
  </w:style>
  <w:style w:type="character" w:customStyle="1" w:styleId="WW8Num12z4">
    <w:name w:val="WW8Num12z4"/>
    <w:rsid w:val="00A45BEF"/>
  </w:style>
  <w:style w:type="character" w:customStyle="1" w:styleId="WW8Num12z5">
    <w:name w:val="WW8Num12z5"/>
    <w:rsid w:val="00A45BEF"/>
  </w:style>
  <w:style w:type="character" w:customStyle="1" w:styleId="WW8Num12z6">
    <w:name w:val="WW8Num12z6"/>
    <w:rsid w:val="00A45BEF"/>
  </w:style>
  <w:style w:type="character" w:customStyle="1" w:styleId="WW8Num12z7">
    <w:name w:val="WW8Num12z7"/>
    <w:rsid w:val="00A45BEF"/>
  </w:style>
  <w:style w:type="character" w:customStyle="1" w:styleId="WW8Num12z8">
    <w:name w:val="WW8Num12z8"/>
    <w:rsid w:val="00A45BEF"/>
  </w:style>
  <w:style w:type="character" w:customStyle="1" w:styleId="WW8Num26z0">
    <w:name w:val="WW8Num26z0"/>
    <w:rsid w:val="00A45BEF"/>
    <w:rPr>
      <w:rFonts w:eastAsia="Arial Unicode MS"/>
      <w:b/>
      <w:color w:val="000000"/>
    </w:rPr>
  </w:style>
  <w:style w:type="character" w:customStyle="1" w:styleId="WW8Num26z1">
    <w:name w:val="WW8Num26z1"/>
    <w:rsid w:val="00A45BEF"/>
  </w:style>
  <w:style w:type="character" w:customStyle="1" w:styleId="WW8Num26z2">
    <w:name w:val="WW8Num26z2"/>
    <w:rsid w:val="00A45BEF"/>
  </w:style>
  <w:style w:type="character" w:customStyle="1" w:styleId="WW8Num26z3">
    <w:name w:val="WW8Num26z3"/>
    <w:rsid w:val="00A45BEF"/>
  </w:style>
  <w:style w:type="character" w:customStyle="1" w:styleId="WW8Num26z4">
    <w:name w:val="WW8Num26z4"/>
    <w:rsid w:val="00A45BEF"/>
  </w:style>
  <w:style w:type="character" w:customStyle="1" w:styleId="WW8Num26z5">
    <w:name w:val="WW8Num26z5"/>
    <w:rsid w:val="00A45BEF"/>
  </w:style>
  <w:style w:type="character" w:customStyle="1" w:styleId="WW8Num26z6">
    <w:name w:val="WW8Num26z6"/>
    <w:rsid w:val="00A45BEF"/>
  </w:style>
  <w:style w:type="character" w:customStyle="1" w:styleId="WW8Num26z7">
    <w:name w:val="WW8Num26z7"/>
    <w:rsid w:val="00A45BEF"/>
  </w:style>
  <w:style w:type="character" w:customStyle="1" w:styleId="WW8Num26z8">
    <w:name w:val="WW8Num26z8"/>
    <w:rsid w:val="00A45BEF"/>
  </w:style>
  <w:style w:type="character" w:customStyle="1" w:styleId="WW8Num33z0">
    <w:name w:val="WW8Num33z0"/>
    <w:rsid w:val="00A45BEF"/>
    <w:rPr>
      <w:rFonts w:eastAsia="ArialMT, 'Arial Unicode MS'"/>
    </w:rPr>
  </w:style>
  <w:style w:type="character" w:customStyle="1" w:styleId="WW8Num33z1">
    <w:name w:val="WW8Num33z1"/>
    <w:rsid w:val="00A45BEF"/>
  </w:style>
  <w:style w:type="character" w:customStyle="1" w:styleId="WW8Num33z2">
    <w:name w:val="WW8Num33z2"/>
    <w:rsid w:val="00A45BEF"/>
  </w:style>
  <w:style w:type="character" w:customStyle="1" w:styleId="WW8Num33z3">
    <w:name w:val="WW8Num33z3"/>
    <w:rsid w:val="00A45BEF"/>
  </w:style>
  <w:style w:type="character" w:customStyle="1" w:styleId="WW8Num33z4">
    <w:name w:val="WW8Num33z4"/>
    <w:rsid w:val="00A45BEF"/>
  </w:style>
  <w:style w:type="character" w:customStyle="1" w:styleId="WW8Num33z5">
    <w:name w:val="WW8Num33z5"/>
    <w:rsid w:val="00A45BEF"/>
  </w:style>
  <w:style w:type="character" w:customStyle="1" w:styleId="WW8Num33z6">
    <w:name w:val="WW8Num33z6"/>
    <w:rsid w:val="00A45BEF"/>
  </w:style>
  <w:style w:type="character" w:customStyle="1" w:styleId="WW8Num33z7">
    <w:name w:val="WW8Num33z7"/>
    <w:rsid w:val="00A45BEF"/>
  </w:style>
  <w:style w:type="character" w:customStyle="1" w:styleId="WW8Num33z8">
    <w:name w:val="WW8Num33z8"/>
    <w:rsid w:val="00A45BEF"/>
  </w:style>
  <w:style w:type="character" w:customStyle="1" w:styleId="WW8Num16z0">
    <w:name w:val="WW8Num16z0"/>
    <w:rsid w:val="00A45BEF"/>
    <w:rPr>
      <w:rFonts w:eastAsia="ArialMT, 'Arial Unicode MS'"/>
      <w:b/>
      <w:bCs/>
      <w:sz w:val="28"/>
    </w:rPr>
  </w:style>
  <w:style w:type="character" w:customStyle="1" w:styleId="WW8Num16z1">
    <w:name w:val="WW8Num16z1"/>
    <w:rsid w:val="00A45BEF"/>
  </w:style>
  <w:style w:type="character" w:customStyle="1" w:styleId="WW8Num16z2">
    <w:name w:val="WW8Num16z2"/>
    <w:rsid w:val="00A45BEF"/>
  </w:style>
  <w:style w:type="character" w:customStyle="1" w:styleId="WW8Num16z3">
    <w:name w:val="WW8Num16z3"/>
    <w:rsid w:val="00A45BEF"/>
  </w:style>
  <w:style w:type="character" w:customStyle="1" w:styleId="WW8Num16z4">
    <w:name w:val="WW8Num16z4"/>
    <w:rsid w:val="00A45BEF"/>
  </w:style>
  <w:style w:type="character" w:customStyle="1" w:styleId="WW8Num16z5">
    <w:name w:val="WW8Num16z5"/>
    <w:rsid w:val="00A45BEF"/>
  </w:style>
  <w:style w:type="character" w:customStyle="1" w:styleId="WW8Num16z6">
    <w:name w:val="WW8Num16z6"/>
    <w:rsid w:val="00A45BEF"/>
  </w:style>
  <w:style w:type="character" w:customStyle="1" w:styleId="WW8Num16z7">
    <w:name w:val="WW8Num16z7"/>
    <w:rsid w:val="00A45BEF"/>
  </w:style>
  <w:style w:type="character" w:customStyle="1" w:styleId="WW8Num16z8">
    <w:name w:val="WW8Num16z8"/>
    <w:rsid w:val="00A45BEF"/>
  </w:style>
  <w:style w:type="character" w:customStyle="1" w:styleId="WW8Num25z0">
    <w:name w:val="WW8Num25z0"/>
    <w:rsid w:val="00A45BEF"/>
  </w:style>
  <w:style w:type="character" w:customStyle="1" w:styleId="WW8Num25z1">
    <w:name w:val="WW8Num25z1"/>
    <w:rsid w:val="00A45BEF"/>
  </w:style>
  <w:style w:type="character" w:customStyle="1" w:styleId="WW8Num25z2">
    <w:name w:val="WW8Num25z2"/>
    <w:rsid w:val="00A45BEF"/>
  </w:style>
  <w:style w:type="character" w:customStyle="1" w:styleId="WW8Num25z3">
    <w:name w:val="WW8Num25z3"/>
    <w:rsid w:val="00A45BEF"/>
  </w:style>
  <w:style w:type="character" w:customStyle="1" w:styleId="WW8Num25z4">
    <w:name w:val="WW8Num25z4"/>
    <w:rsid w:val="00A45BEF"/>
  </w:style>
  <w:style w:type="character" w:customStyle="1" w:styleId="WW8Num25z5">
    <w:name w:val="WW8Num25z5"/>
    <w:rsid w:val="00A45BEF"/>
  </w:style>
  <w:style w:type="character" w:customStyle="1" w:styleId="WW8Num25z6">
    <w:name w:val="WW8Num25z6"/>
    <w:rsid w:val="00A45BEF"/>
  </w:style>
  <w:style w:type="character" w:customStyle="1" w:styleId="WW8Num25z7">
    <w:name w:val="WW8Num25z7"/>
    <w:rsid w:val="00A45BEF"/>
  </w:style>
  <w:style w:type="character" w:customStyle="1" w:styleId="WW8Num25z8">
    <w:name w:val="WW8Num25z8"/>
    <w:rsid w:val="00A45BEF"/>
  </w:style>
  <w:style w:type="character" w:customStyle="1" w:styleId="NagwekZnak">
    <w:name w:val="Nagłówek Znak"/>
    <w:basedOn w:val="Domylnaczcionkaakapitu"/>
    <w:rsid w:val="00A45BEF"/>
    <w:rPr>
      <w:szCs w:val="21"/>
    </w:rPr>
  </w:style>
  <w:style w:type="character" w:customStyle="1" w:styleId="StopkaZnak">
    <w:name w:val="Stopka Znak"/>
    <w:basedOn w:val="Domylnaczcionkaakapitu"/>
    <w:uiPriority w:val="99"/>
    <w:rsid w:val="00A45BEF"/>
    <w:rPr>
      <w:szCs w:val="21"/>
    </w:rPr>
  </w:style>
  <w:style w:type="numbering" w:customStyle="1" w:styleId="WW8Num2">
    <w:name w:val="WW8Num2"/>
    <w:basedOn w:val="Bezlisty"/>
    <w:rsid w:val="00A45BEF"/>
    <w:pPr>
      <w:numPr>
        <w:numId w:val="1"/>
      </w:numPr>
    </w:pPr>
  </w:style>
  <w:style w:type="numbering" w:customStyle="1" w:styleId="WW8Num24">
    <w:name w:val="WW8Num24"/>
    <w:basedOn w:val="Bezlisty"/>
    <w:rsid w:val="00A45BEF"/>
    <w:pPr>
      <w:numPr>
        <w:numId w:val="2"/>
      </w:numPr>
    </w:pPr>
  </w:style>
  <w:style w:type="numbering" w:customStyle="1" w:styleId="WW8Num10">
    <w:name w:val="WW8Num10"/>
    <w:basedOn w:val="Bezlisty"/>
    <w:rsid w:val="00A45BEF"/>
    <w:pPr>
      <w:numPr>
        <w:numId w:val="47"/>
      </w:numPr>
    </w:pPr>
  </w:style>
  <w:style w:type="numbering" w:customStyle="1" w:styleId="WW8Num20">
    <w:name w:val="WW8Num20"/>
    <w:basedOn w:val="Bezlisty"/>
    <w:rsid w:val="00A45BEF"/>
    <w:pPr>
      <w:numPr>
        <w:numId w:val="3"/>
      </w:numPr>
    </w:pPr>
  </w:style>
  <w:style w:type="numbering" w:customStyle="1" w:styleId="WW8Num27">
    <w:name w:val="WW8Num27"/>
    <w:basedOn w:val="Bezlisty"/>
    <w:rsid w:val="00A45BEF"/>
    <w:pPr>
      <w:numPr>
        <w:numId w:val="36"/>
      </w:numPr>
    </w:pPr>
  </w:style>
  <w:style w:type="numbering" w:customStyle="1" w:styleId="WW8Num9">
    <w:name w:val="WW8Num9"/>
    <w:basedOn w:val="Bezlisty"/>
    <w:rsid w:val="00A45BEF"/>
    <w:pPr>
      <w:numPr>
        <w:numId w:val="4"/>
      </w:numPr>
    </w:pPr>
  </w:style>
  <w:style w:type="numbering" w:customStyle="1" w:styleId="WW8Num35">
    <w:name w:val="WW8Num35"/>
    <w:basedOn w:val="Bezlisty"/>
    <w:rsid w:val="00A45BEF"/>
    <w:pPr>
      <w:numPr>
        <w:numId w:val="5"/>
      </w:numPr>
    </w:pPr>
  </w:style>
  <w:style w:type="numbering" w:customStyle="1" w:styleId="WW8Num23">
    <w:name w:val="WW8Num23"/>
    <w:basedOn w:val="Bezlisty"/>
    <w:rsid w:val="00A45BEF"/>
    <w:pPr>
      <w:numPr>
        <w:numId w:val="6"/>
      </w:numPr>
    </w:pPr>
  </w:style>
  <w:style w:type="numbering" w:customStyle="1" w:styleId="WW8Num29">
    <w:name w:val="WW8Num29"/>
    <w:basedOn w:val="Bezlisty"/>
    <w:rsid w:val="00A45BEF"/>
    <w:pPr>
      <w:numPr>
        <w:numId w:val="7"/>
      </w:numPr>
    </w:pPr>
  </w:style>
  <w:style w:type="numbering" w:customStyle="1" w:styleId="WW8Num15">
    <w:name w:val="WW8Num15"/>
    <w:basedOn w:val="Bezlisty"/>
    <w:rsid w:val="00A45BEF"/>
    <w:pPr>
      <w:numPr>
        <w:numId w:val="8"/>
      </w:numPr>
    </w:pPr>
  </w:style>
  <w:style w:type="numbering" w:customStyle="1" w:styleId="WW8Num22">
    <w:name w:val="WW8Num22"/>
    <w:basedOn w:val="Bezlisty"/>
    <w:rsid w:val="00A45BEF"/>
    <w:pPr>
      <w:numPr>
        <w:numId w:val="9"/>
      </w:numPr>
    </w:pPr>
  </w:style>
  <w:style w:type="numbering" w:customStyle="1" w:styleId="WW8Num37">
    <w:name w:val="WW8Num37"/>
    <w:basedOn w:val="Bezlisty"/>
    <w:rsid w:val="00A45BEF"/>
    <w:pPr>
      <w:numPr>
        <w:numId w:val="10"/>
      </w:numPr>
    </w:pPr>
  </w:style>
  <w:style w:type="numbering" w:customStyle="1" w:styleId="WW8Num8">
    <w:name w:val="WW8Num8"/>
    <w:basedOn w:val="Bezlisty"/>
    <w:rsid w:val="00A45BEF"/>
    <w:pPr>
      <w:numPr>
        <w:numId w:val="11"/>
      </w:numPr>
    </w:pPr>
  </w:style>
  <w:style w:type="numbering" w:customStyle="1" w:styleId="WW8Num3">
    <w:name w:val="WW8Num3"/>
    <w:basedOn w:val="Bezlisty"/>
    <w:rsid w:val="00A45BEF"/>
    <w:pPr>
      <w:numPr>
        <w:numId w:val="12"/>
      </w:numPr>
    </w:pPr>
  </w:style>
  <w:style w:type="numbering" w:customStyle="1" w:styleId="WW8Num28">
    <w:name w:val="WW8Num28"/>
    <w:basedOn w:val="Bezlisty"/>
    <w:rsid w:val="00A45BEF"/>
    <w:pPr>
      <w:numPr>
        <w:numId w:val="13"/>
      </w:numPr>
    </w:pPr>
  </w:style>
  <w:style w:type="numbering" w:customStyle="1" w:styleId="WW8Num30">
    <w:name w:val="WW8Num30"/>
    <w:basedOn w:val="Bezlisty"/>
    <w:rsid w:val="00A45BEF"/>
    <w:pPr>
      <w:numPr>
        <w:numId w:val="14"/>
      </w:numPr>
    </w:pPr>
  </w:style>
  <w:style w:type="numbering" w:customStyle="1" w:styleId="WW8Num5">
    <w:name w:val="WW8Num5"/>
    <w:basedOn w:val="Bezlisty"/>
    <w:rsid w:val="00A45BEF"/>
    <w:pPr>
      <w:numPr>
        <w:numId w:val="15"/>
      </w:numPr>
    </w:pPr>
  </w:style>
  <w:style w:type="numbering" w:customStyle="1" w:styleId="WW8Num7">
    <w:name w:val="WW8Num7"/>
    <w:basedOn w:val="Bezlisty"/>
    <w:rsid w:val="00A45BEF"/>
    <w:pPr>
      <w:numPr>
        <w:numId w:val="16"/>
      </w:numPr>
    </w:pPr>
  </w:style>
  <w:style w:type="numbering" w:customStyle="1" w:styleId="WW8Num6">
    <w:name w:val="WW8Num6"/>
    <w:basedOn w:val="Bezlisty"/>
    <w:rsid w:val="00A45BEF"/>
    <w:pPr>
      <w:numPr>
        <w:numId w:val="17"/>
      </w:numPr>
    </w:pPr>
  </w:style>
  <w:style w:type="numbering" w:customStyle="1" w:styleId="WW8Num34">
    <w:name w:val="WW8Num34"/>
    <w:basedOn w:val="Bezlisty"/>
    <w:rsid w:val="00A45BEF"/>
    <w:pPr>
      <w:numPr>
        <w:numId w:val="18"/>
      </w:numPr>
    </w:pPr>
  </w:style>
  <w:style w:type="numbering" w:customStyle="1" w:styleId="WW8Num4">
    <w:name w:val="WW8Num4"/>
    <w:basedOn w:val="Bezlisty"/>
    <w:rsid w:val="00A45BEF"/>
    <w:pPr>
      <w:numPr>
        <w:numId w:val="19"/>
      </w:numPr>
    </w:pPr>
  </w:style>
  <w:style w:type="numbering" w:customStyle="1" w:styleId="WW8Num31">
    <w:name w:val="WW8Num31"/>
    <w:basedOn w:val="Bezlisty"/>
    <w:rsid w:val="00A45BEF"/>
    <w:pPr>
      <w:numPr>
        <w:numId w:val="20"/>
      </w:numPr>
    </w:pPr>
  </w:style>
  <w:style w:type="numbering" w:customStyle="1" w:styleId="WW8Num19">
    <w:name w:val="WW8Num19"/>
    <w:basedOn w:val="Bezlisty"/>
    <w:rsid w:val="00A45BEF"/>
    <w:pPr>
      <w:numPr>
        <w:numId w:val="37"/>
      </w:numPr>
    </w:pPr>
  </w:style>
  <w:style w:type="numbering" w:customStyle="1" w:styleId="WW8Num11">
    <w:name w:val="WW8Num11"/>
    <w:basedOn w:val="Bezlisty"/>
    <w:rsid w:val="00A45BEF"/>
    <w:pPr>
      <w:numPr>
        <w:numId w:val="21"/>
      </w:numPr>
    </w:pPr>
  </w:style>
  <w:style w:type="numbering" w:customStyle="1" w:styleId="WW8Num13">
    <w:name w:val="WW8Num13"/>
    <w:basedOn w:val="Bezlisty"/>
    <w:rsid w:val="00A45BEF"/>
    <w:pPr>
      <w:numPr>
        <w:numId w:val="22"/>
      </w:numPr>
    </w:pPr>
  </w:style>
  <w:style w:type="numbering" w:customStyle="1" w:styleId="WW8Num14">
    <w:name w:val="WW8Num14"/>
    <w:basedOn w:val="Bezlisty"/>
    <w:rsid w:val="00A45BEF"/>
    <w:pPr>
      <w:numPr>
        <w:numId w:val="23"/>
      </w:numPr>
    </w:pPr>
  </w:style>
  <w:style w:type="numbering" w:customStyle="1" w:styleId="WW8Num21">
    <w:name w:val="WW8Num21"/>
    <w:basedOn w:val="Bezlisty"/>
    <w:rsid w:val="00A45BEF"/>
    <w:pPr>
      <w:numPr>
        <w:numId w:val="24"/>
      </w:numPr>
    </w:pPr>
  </w:style>
  <w:style w:type="numbering" w:customStyle="1" w:styleId="WW8Num36">
    <w:name w:val="WW8Num36"/>
    <w:basedOn w:val="Bezlisty"/>
    <w:rsid w:val="00A45BEF"/>
    <w:pPr>
      <w:numPr>
        <w:numId w:val="25"/>
      </w:numPr>
    </w:pPr>
  </w:style>
  <w:style w:type="numbering" w:customStyle="1" w:styleId="WW8Num17">
    <w:name w:val="WW8Num17"/>
    <w:basedOn w:val="Bezlisty"/>
    <w:rsid w:val="00A45BEF"/>
    <w:pPr>
      <w:numPr>
        <w:numId w:val="26"/>
      </w:numPr>
    </w:pPr>
  </w:style>
  <w:style w:type="numbering" w:customStyle="1" w:styleId="WW8Num18">
    <w:name w:val="WW8Num18"/>
    <w:basedOn w:val="Bezlisty"/>
    <w:rsid w:val="00A45BEF"/>
    <w:pPr>
      <w:numPr>
        <w:numId w:val="51"/>
      </w:numPr>
    </w:pPr>
  </w:style>
  <w:style w:type="numbering" w:customStyle="1" w:styleId="WW8Num32">
    <w:name w:val="WW8Num32"/>
    <w:basedOn w:val="Bezlisty"/>
    <w:rsid w:val="00A45BEF"/>
    <w:pPr>
      <w:numPr>
        <w:numId w:val="27"/>
      </w:numPr>
    </w:pPr>
  </w:style>
  <w:style w:type="numbering" w:customStyle="1" w:styleId="WW8Num12">
    <w:name w:val="WW8Num12"/>
    <w:basedOn w:val="Bezlisty"/>
    <w:rsid w:val="00A45BEF"/>
    <w:pPr>
      <w:numPr>
        <w:numId w:val="28"/>
      </w:numPr>
    </w:pPr>
  </w:style>
  <w:style w:type="numbering" w:customStyle="1" w:styleId="WW8Num26">
    <w:name w:val="WW8Num26"/>
    <w:basedOn w:val="Bezlisty"/>
    <w:rsid w:val="00A45BEF"/>
    <w:pPr>
      <w:numPr>
        <w:numId w:val="46"/>
      </w:numPr>
    </w:pPr>
  </w:style>
  <w:style w:type="numbering" w:customStyle="1" w:styleId="WW8Num33">
    <w:name w:val="WW8Num33"/>
    <w:basedOn w:val="Bezlisty"/>
    <w:rsid w:val="00A45BEF"/>
    <w:pPr>
      <w:numPr>
        <w:numId w:val="29"/>
      </w:numPr>
    </w:pPr>
  </w:style>
  <w:style w:type="numbering" w:customStyle="1" w:styleId="WW8Num16">
    <w:name w:val="WW8Num16"/>
    <w:basedOn w:val="Bezlisty"/>
    <w:rsid w:val="00A45BEF"/>
    <w:pPr>
      <w:numPr>
        <w:numId w:val="30"/>
      </w:numPr>
    </w:pPr>
  </w:style>
  <w:style w:type="numbering" w:customStyle="1" w:styleId="WW8Num25">
    <w:name w:val="WW8Num25"/>
    <w:basedOn w:val="Bezlisty"/>
    <w:rsid w:val="00A45BEF"/>
    <w:pPr>
      <w:numPr>
        <w:numId w:val="31"/>
      </w:numPr>
    </w:pPr>
  </w:style>
  <w:style w:type="paragraph" w:styleId="Nagwek">
    <w:name w:val="header"/>
    <w:basedOn w:val="Normalny"/>
    <w:link w:val="NagwekZnak1"/>
    <w:uiPriority w:val="99"/>
    <w:unhideWhenUsed/>
    <w:rsid w:val="004F2DE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1">
    <w:name w:val="Nagłówek Znak1"/>
    <w:basedOn w:val="Domylnaczcionkaakapitu"/>
    <w:link w:val="Nagwek"/>
    <w:uiPriority w:val="99"/>
    <w:rsid w:val="004F2DE0"/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DE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DE0"/>
    <w:rPr>
      <w:rFonts w:ascii="Tahoma" w:hAnsi="Tahoma"/>
      <w:sz w:val="16"/>
      <w:szCs w:val="14"/>
    </w:rPr>
  </w:style>
  <w:style w:type="paragraph" w:customStyle="1" w:styleId="FooterRight">
    <w:name w:val="Footer Right"/>
    <w:basedOn w:val="Stopka"/>
    <w:uiPriority w:val="35"/>
    <w:qFormat/>
    <w:rsid w:val="004F2DE0"/>
    <w:pPr>
      <w:widowControl/>
      <w:pBdr>
        <w:top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uppressAutoHyphens w:val="0"/>
      <w:autoSpaceDN/>
      <w:spacing w:after="200"/>
      <w:contextualSpacing/>
      <w:jc w:val="right"/>
      <w:textAlignment w:val="auto"/>
    </w:pPr>
    <w:rPr>
      <w:rFonts w:asciiTheme="minorHAnsi" w:eastAsiaTheme="minorEastAsia" w:hAnsiTheme="minorHAnsi" w:cstheme="minorBidi"/>
      <w:color w:val="7F7F7F" w:themeColor="text1" w:themeTint="80"/>
      <w:kern w:val="0"/>
      <w:sz w:val="20"/>
      <w:szCs w:val="20"/>
      <w:lang w:eastAsia="ja-JP" w:bidi="ar-SA"/>
    </w:rPr>
  </w:style>
  <w:style w:type="paragraph" w:styleId="Tekstpodstawowy">
    <w:name w:val="Body Text"/>
    <w:basedOn w:val="Normalny"/>
    <w:link w:val="TekstpodstawowyZnak"/>
    <w:rsid w:val="00125AF3"/>
    <w:pPr>
      <w:widowControl/>
      <w:suppressAutoHyphens w:val="0"/>
      <w:autoSpaceDN/>
      <w:jc w:val="both"/>
      <w:textAlignment w:val="auto"/>
    </w:pPr>
    <w:rPr>
      <w:rFonts w:ascii="Arial" w:eastAsia="Times New Roman" w:hAnsi="Arial" w:cs="Times New Roman"/>
      <w:b/>
      <w:kern w:val="0"/>
      <w:sz w:val="22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125AF3"/>
    <w:rPr>
      <w:rFonts w:ascii="Arial" w:eastAsia="Times New Roman" w:hAnsi="Arial" w:cs="Times New Roman"/>
      <w:b/>
      <w:kern w:val="0"/>
      <w:sz w:val="22"/>
      <w:szCs w:val="20"/>
      <w:lang w:eastAsia="pl-PL" w:bidi="ar-SA"/>
    </w:rPr>
  </w:style>
  <w:style w:type="character" w:customStyle="1" w:styleId="apple-converted-space">
    <w:name w:val="apple-converted-space"/>
    <w:basedOn w:val="Domylnaczcionkaakapitu"/>
    <w:rsid w:val="00897BD1"/>
  </w:style>
  <w:style w:type="paragraph" w:customStyle="1" w:styleId="Default">
    <w:name w:val="Default"/>
    <w:rsid w:val="006D38C9"/>
    <w:pPr>
      <w:widowControl/>
      <w:autoSpaceDE w:val="0"/>
      <w:adjustRightInd w:val="0"/>
      <w:textAlignment w:val="auto"/>
    </w:pPr>
    <w:rPr>
      <w:rFonts w:ascii="Calibri" w:eastAsiaTheme="minorHAnsi" w:hAnsi="Calibri" w:cs="Calibri"/>
      <w:color w:val="000000"/>
      <w:kern w:val="0"/>
      <w:lang w:eastAsia="en-US"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D556B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D556B"/>
    <w:rPr>
      <w:szCs w:val="21"/>
    </w:rPr>
  </w:style>
  <w:style w:type="paragraph" w:customStyle="1" w:styleId="Tabela">
    <w:name w:val="Tabela"/>
    <w:next w:val="Normalny"/>
    <w:uiPriority w:val="99"/>
    <w:rsid w:val="00E9772F"/>
    <w:pPr>
      <w:autoSpaceDE w:val="0"/>
      <w:adjustRightInd w:val="0"/>
      <w:textAlignment w:val="auto"/>
    </w:pPr>
    <w:rPr>
      <w:rFonts w:ascii="A" w:eastAsia="Times New Roman" w:hAnsi="A" w:cs="A"/>
      <w:kern w:val="0"/>
      <w:sz w:val="20"/>
      <w:szCs w:val="20"/>
      <w:lang w:eastAsia="pl-PL" w:bidi="ar-SA"/>
    </w:rPr>
  </w:style>
  <w:style w:type="table" w:styleId="Tabela-Siatka">
    <w:name w:val="Table Grid"/>
    <w:basedOn w:val="Standardowy"/>
    <w:uiPriority w:val="39"/>
    <w:rsid w:val="00AF3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785EE7"/>
    <w:pPr>
      <w:suppressAutoHyphens w:val="0"/>
      <w:autoSpaceDN/>
      <w:snapToGrid w:val="0"/>
      <w:spacing w:line="360" w:lineRule="auto"/>
      <w:textAlignment w:val="auto"/>
    </w:pPr>
    <w:rPr>
      <w:rFonts w:ascii="Times New Roman" w:eastAsia="Times New Roman" w:hAnsi="Times New Roman" w:cs="Times New Roman"/>
      <w:kern w:val="0"/>
      <w:szCs w:val="20"/>
      <w:lang w:val="en-US" w:eastAsia="pl-PL" w:bidi="ar-SA"/>
    </w:rPr>
  </w:style>
  <w:style w:type="paragraph" w:customStyle="1" w:styleId="PUNKT">
    <w:name w:val="PUNKT"/>
    <w:basedOn w:val="Normalny"/>
    <w:link w:val="PUNKTZnak"/>
    <w:qFormat/>
    <w:rsid w:val="00D90F2F"/>
    <w:pPr>
      <w:widowControl/>
      <w:suppressAutoHyphens w:val="0"/>
      <w:autoSpaceDN/>
      <w:spacing w:before="120" w:after="200" w:line="300" w:lineRule="atLeast"/>
      <w:jc w:val="both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character" w:customStyle="1" w:styleId="PUNKTZnak">
    <w:name w:val="PUNKT Znak"/>
    <w:link w:val="PUNKT"/>
    <w:rsid w:val="00D90F2F"/>
    <w:rPr>
      <w:rFonts w:ascii="Times New Roman" w:eastAsia="Times New Roman" w:hAnsi="Times New Roman" w:cs="Times New Roman"/>
      <w:kern w:val="0"/>
      <w:lang w:bidi="ar-SA"/>
    </w:rPr>
  </w:style>
  <w:style w:type="paragraph" w:styleId="Tekstpodstawowywcity3">
    <w:name w:val="Body Text Indent 3"/>
    <w:basedOn w:val="Normalny"/>
    <w:link w:val="Tekstpodstawowywcity3Znak"/>
    <w:rsid w:val="00336E9D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6E9D"/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styleId="Hipercze">
    <w:name w:val="Hyperlink"/>
    <w:rsid w:val="00DC7D8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D23EC"/>
    <w:rPr>
      <w:b/>
      <w:bCs/>
    </w:rPr>
  </w:style>
  <w:style w:type="character" w:customStyle="1" w:styleId="AkapitzlistZnak">
    <w:name w:val="Akapit z listą Znak"/>
    <w:aliases w:val="Akapit z listą BS Znak,Numerowanie Znak,List Paragraph Znak,Akapit z listą 1 Znak,maz_wyliczenie Znak,opis dzialania Znak,K-P_odwolanie Znak,A_wyliczenie Znak,Akapit z listą5 Znak,CW_Lista Znak,Wypunktowanie Znak,L1 Znak,BulletC Znak"/>
    <w:link w:val="Akapitzlist"/>
    <w:uiPriority w:val="34"/>
    <w:qFormat/>
    <w:rsid w:val="007E31DB"/>
    <w:rPr>
      <w:rFonts w:ascii="Calibri" w:eastAsia="Calibri" w:hAnsi="Calibri" w:cs="Calibri"/>
      <w:sz w:val="22"/>
      <w:szCs w:val="22"/>
    </w:rPr>
  </w:style>
  <w:style w:type="paragraph" w:styleId="Bezodstpw">
    <w:name w:val="No Spacing"/>
    <w:uiPriority w:val="1"/>
    <w:qFormat/>
    <w:rsid w:val="00AE4AD2"/>
    <w:pPr>
      <w:widowControl/>
      <w:numPr>
        <w:ilvl w:val="1"/>
        <w:numId w:val="60"/>
      </w:numPr>
      <w:suppressAutoHyphens/>
      <w:autoSpaceDN/>
      <w:spacing w:line="276" w:lineRule="auto"/>
      <w:jc w:val="both"/>
      <w:textAlignment w:val="auto"/>
    </w:pPr>
    <w:rPr>
      <w:rFonts w:ascii="Times New Roman" w:eastAsia="Calibri" w:hAnsi="Times New Roman" w:cs="Times New Roman"/>
      <w:kern w:val="0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22BD"/>
    <w:rPr>
      <w:rFonts w:asciiTheme="majorHAnsi" w:eastAsiaTheme="majorEastAsia" w:hAnsiTheme="majorHAnsi"/>
      <w:b/>
      <w:bCs/>
      <w:color w:val="5B9BD5" w:themeColor="accent1"/>
      <w:sz w:val="26"/>
      <w:szCs w:val="2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59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59BB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59BB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59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59BB"/>
    <w:rPr>
      <w:b/>
      <w:bCs/>
      <w:sz w:val="20"/>
      <w:szCs w:val="18"/>
    </w:rPr>
  </w:style>
  <w:style w:type="character" w:customStyle="1" w:styleId="Odwoaniedokomentarza4">
    <w:name w:val="Odwołanie do komentarza4"/>
    <w:rsid w:val="009D6F7C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1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0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kikol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p.kikol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p.kikol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ops@kikol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ops@kikol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5D705A-E050-4E35-A32C-88C45B192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4983</Words>
  <Characters>29902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Genowefa Nasierowska</dc:creator>
  <cp:lastModifiedBy>piotr zarembski</cp:lastModifiedBy>
  <cp:revision>4</cp:revision>
  <cp:lastPrinted>2026-07-14T07:56:00Z</cp:lastPrinted>
  <dcterms:created xsi:type="dcterms:W3CDTF">2026-07-14T08:44:00Z</dcterms:created>
  <dcterms:modified xsi:type="dcterms:W3CDTF">2026-07-14T10:39:00Z</dcterms:modified>
</cp:coreProperties>
</file>